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0F" w:rsidRPr="0027230A" w:rsidRDefault="007E0440" w:rsidP="00EA2506">
      <w:pPr>
        <w:jc w:val="center"/>
        <w:rPr>
          <w:rFonts w:ascii="ＭＳ ゴシック" w:eastAsia="ＭＳ ゴシック" w:hAnsi="ＭＳ ゴシック"/>
          <w:sz w:val="32"/>
          <w:szCs w:val="32"/>
        </w:rPr>
      </w:pPr>
      <w:r w:rsidRPr="0027230A">
        <w:rPr>
          <w:rFonts w:ascii="ＭＳ ゴシック" w:eastAsia="ＭＳ ゴシック" w:hAnsi="ＭＳ ゴシック" w:hint="eastAsia"/>
          <w:sz w:val="32"/>
          <w:szCs w:val="32"/>
        </w:rPr>
        <w:t>岩国市</w:t>
      </w:r>
      <w:r w:rsidR="0096298D" w:rsidRPr="0027230A">
        <w:rPr>
          <w:rFonts w:ascii="ＭＳ ゴシック" w:eastAsia="ＭＳ ゴシック" w:hAnsi="ＭＳ ゴシック" w:hint="eastAsia"/>
          <w:sz w:val="32"/>
          <w:szCs w:val="32"/>
        </w:rPr>
        <w:t>観光クーポン券発行</w:t>
      </w:r>
      <w:r w:rsidR="00335181">
        <w:rPr>
          <w:rFonts w:ascii="ＭＳ ゴシック" w:eastAsia="ＭＳ ゴシック" w:hAnsi="ＭＳ ゴシック" w:hint="eastAsia"/>
          <w:sz w:val="32"/>
          <w:szCs w:val="32"/>
        </w:rPr>
        <w:t>事業運営</w:t>
      </w:r>
      <w:r w:rsidR="0056580F" w:rsidRPr="0027230A">
        <w:rPr>
          <w:rFonts w:ascii="ＭＳ ゴシック" w:eastAsia="ＭＳ ゴシック" w:hAnsi="ＭＳ ゴシック" w:hint="eastAsia"/>
          <w:sz w:val="32"/>
          <w:szCs w:val="32"/>
        </w:rPr>
        <w:t>業務</w:t>
      </w:r>
      <w:r w:rsidR="00335181">
        <w:rPr>
          <w:rFonts w:ascii="ＭＳ ゴシック" w:eastAsia="ＭＳ ゴシック" w:hAnsi="ＭＳ ゴシック" w:hint="eastAsia"/>
          <w:sz w:val="32"/>
          <w:szCs w:val="32"/>
        </w:rPr>
        <w:t>委託</w:t>
      </w:r>
      <w:r w:rsidR="0056580F" w:rsidRPr="0027230A">
        <w:rPr>
          <w:rFonts w:ascii="ＭＳ ゴシック" w:eastAsia="ＭＳ ゴシック" w:hAnsi="ＭＳ ゴシック" w:hint="eastAsia"/>
          <w:sz w:val="32"/>
          <w:szCs w:val="32"/>
        </w:rPr>
        <w:t>仕様書</w:t>
      </w:r>
    </w:p>
    <w:p w:rsidR="0056580F" w:rsidRPr="005A519B" w:rsidRDefault="0056580F" w:rsidP="0056580F">
      <w:pPr>
        <w:rPr>
          <w:rFonts w:ascii="ＭＳ Ｐゴシック" w:eastAsia="ＭＳ Ｐゴシック" w:hAnsi="ＭＳ Ｐゴシック"/>
          <w:b/>
          <w:sz w:val="24"/>
          <w:szCs w:val="24"/>
        </w:rPr>
      </w:pPr>
      <w:r w:rsidRPr="005A519B">
        <w:rPr>
          <w:rFonts w:ascii="ＭＳ Ｐゴシック" w:eastAsia="ＭＳ Ｐゴシック" w:hAnsi="ＭＳ Ｐゴシック" w:hint="eastAsia"/>
          <w:b/>
          <w:sz w:val="24"/>
          <w:szCs w:val="24"/>
        </w:rPr>
        <w:t>１　業務名</w:t>
      </w:r>
    </w:p>
    <w:p w:rsidR="0056580F" w:rsidRPr="005A519B" w:rsidRDefault="00F85D42" w:rsidP="0056580F">
      <w:pPr>
        <w:rPr>
          <w:sz w:val="24"/>
          <w:szCs w:val="24"/>
        </w:rPr>
      </w:pPr>
      <w:r>
        <w:rPr>
          <w:rFonts w:hint="eastAsia"/>
          <w:sz w:val="24"/>
          <w:szCs w:val="24"/>
        </w:rPr>
        <w:t xml:space="preserve">　 </w:t>
      </w:r>
      <w:r w:rsidR="007E0440">
        <w:rPr>
          <w:rFonts w:hint="eastAsia"/>
          <w:sz w:val="24"/>
          <w:szCs w:val="24"/>
        </w:rPr>
        <w:t>岩国市</w:t>
      </w:r>
      <w:r w:rsidR="0096298D">
        <w:rPr>
          <w:rFonts w:hint="eastAsia"/>
          <w:sz w:val="24"/>
          <w:szCs w:val="24"/>
        </w:rPr>
        <w:t>観光クーポン券発行</w:t>
      </w:r>
      <w:r w:rsidR="00120045">
        <w:rPr>
          <w:rFonts w:hint="eastAsia"/>
          <w:sz w:val="24"/>
          <w:szCs w:val="24"/>
        </w:rPr>
        <w:t>事業運営</w:t>
      </w:r>
      <w:r w:rsidR="0056580F" w:rsidRPr="005A519B">
        <w:rPr>
          <w:rFonts w:hint="eastAsia"/>
          <w:sz w:val="24"/>
          <w:szCs w:val="24"/>
        </w:rPr>
        <w:t>業務</w:t>
      </w:r>
    </w:p>
    <w:p w:rsidR="0056580F" w:rsidRPr="005A519B" w:rsidRDefault="0056580F" w:rsidP="0056580F">
      <w:pPr>
        <w:rPr>
          <w:sz w:val="24"/>
          <w:szCs w:val="24"/>
        </w:rPr>
      </w:pPr>
    </w:p>
    <w:p w:rsidR="0056580F" w:rsidRPr="005A519B" w:rsidRDefault="0056580F" w:rsidP="0056580F">
      <w:pPr>
        <w:rPr>
          <w:rFonts w:ascii="ＭＳ Ｐゴシック" w:eastAsia="ＭＳ Ｐゴシック" w:hAnsi="ＭＳ Ｐゴシック"/>
          <w:b/>
          <w:sz w:val="24"/>
          <w:szCs w:val="24"/>
        </w:rPr>
      </w:pPr>
      <w:r w:rsidRPr="005A519B">
        <w:rPr>
          <w:rFonts w:ascii="ＭＳ Ｐゴシック" w:eastAsia="ＭＳ Ｐゴシック" w:hAnsi="ＭＳ Ｐゴシック" w:hint="eastAsia"/>
          <w:b/>
          <w:sz w:val="24"/>
          <w:szCs w:val="24"/>
        </w:rPr>
        <w:t>２　業務</w:t>
      </w:r>
      <w:r w:rsidR="005B06B0">
        <w:rPr>
          <w:rFonts w:ascii="ＭＳ Ｐゴシック" w:eastAsia="ＭＳ Ｐゴシック" w:hAnsi="ＭＳ Ｐゴシック" w:hint="eastAsia"/>
          <w:b/>
          <w:sz w:val="24"/>
          <w:szCs w:val="24"/>
        </w:rPr>
        <w:t>の</w:t>
      </w:r>
      <w:r w:rsidRPr="005A519B">
        <w:rPr>
          <w:rFonts w:ascii="ＭＳ Ｐゴシック" w:eastAsia="ＭＳ Ｐゴシック" w:hAnsi="ＭＳ Ｐゴシック" w:hint="eastAsia"/>
          <w:b/>
          <w:sz w:val="24"/>
          <w:szCs w:val="24"/>
        </w:rPr>
        <w:t>目的</w:t>
      </w:r>
    </w:p>
    <w:p w:rsidR="00F85D42" w:rsidRDefault="00EF14D7" w:rsidP="00F85D42">
      <w:pPr>
        <w:ind w:leftChars="135" w:left="283"/>
        <w:rPr>
          <w:color w:val="000000"/>
          <w:sz w:val="24"/>
          <w:szCs w:val="24"/>
        </w:rPr>
      </w:pPr>
      <w:r w:rsidRPr="00EF14D7">
        <w:rPr>
          <w:rFonts w:hint="eastAsia"/>
          <w:color w:val="000000"/>
          <w:sz w:val="24"/>
          <w:szCs w:val="24"/>
        </w:rPr>
        <w:t>新型コロナウイルス感染症により、大きな影響を受けている市内の観光需要を喚起</w:t>
      </w:r>
    </w:p>
    <w:p w:rsidR="0056580F" w:rsidRDefault="00EF14D7" w:rsidP="00F85D42">
      <w:pPr>
        <w:ind w:leftChars="50" w:left="105"/>
        <w:rPr>
          <w:sz w:val="24"/>
          <w:szCs w:val="24"/>
        </w:rPr>
      </w:pPr>
      <w:r w:rsidRPr="00EF14D7">
        <w:rPr>
          <w:rFonts w:hint="eastAsia"/>
          <w:color w:val="000000"/>
          <w:sz w:val="24"/>
          <w:szCs w:val="24"/>
        </w:rPr>
        <w:t>するため、市内のホテルや旅館等に宿泊する</w:t>
      </w:r>
      <w:r w:rsidR="00213503">
        <w:rPr>
          <w:rFonts w:hint="eastAsia"/>
          <w:color w:val="000000"/>
          <w:sz w:val="24"/>
          <w:szCs w:val="24"/>
        </w:rPr>
        <w:t>者に対し、土産物店や飲食店等で利用できる「岩国市観光クーポン券</w:t>
      </w:r>
      <w:r w:rsidRPr="00EF14D7">
        <w:rPr>
          <w:rFonts w:hint="eastAsia"/>
          <w:color w:val="000000"/>
          <w:sz w:val="24"/>
          <w:szCs w:val="24"/>
        </w:rPr>
        <w:t>発行</w:t>
      </w:r>
      <w:r>
        <w:rPr>
          <w:rFonts w:hint="eastAsia"/>
          <w:color w:val="000000"/>
          <w:sz w:val="24"/>
          <w:szCs w:val="24"/>
        </w:rPr>
        <w:t>事業</w:t>
      </w:r>
      <w:r w:rsidR="00213503">
        <w:rPr>
          <w:rFonts w:hint="eastAsia"/>
          <w:color w:val="000000"/>
          <w:sz w:val="24"/>
          <w:szCs w:val="24"/>
        </w:rPr>
        <w:t>」</w:t>
      </w:r>
      <w:r>
        <w:rPr>
          <w:rFonts w:hint="eastAsia"/>
          <w:color w:val="000000"/>
          <w:sz w:val="24"/>
          <w:szCs w:val="24"/>
        </w:rPr>
        <w:t>の</w:t>
      </w:r>
      <w:r w:rsidR="007E0440">
        <w:rPr>
          <w:rFonts w:hint="eastAsia"/>
          <w:sz w:val="24"/>
          <w:szCs w:val="24"/>
        </w:rPr>
        <w:t>実施を目的とする。</w:t>
      </w:r>
    </w:p>
    <w:p w:rsidR="0056580F" w:rsidRDefault="007E0440" w:rsidP="00EF14D7">
      <w:pPr>
        <w:ind w:leftChars="200" w:left="420"/>
        <w:rPr>
          <w:sz w:val="24"/>
          <w:szCs w:val="24"/>
        </w:rPr>
      </w:pPr>
      <w:r>
        <w:rPr>
          <w:rFonts w:hint="eastAsia"/>
          <w:sz w:val="24"/>
          <w:szCs w:val="24"/>
        </w:rPr>
        <w:t>※</w:t>
      </w:r>
      <w:r w:rsidR="00EF14D7" w:rsidRPr="00EF14D7">
        <w:rPr>
          <w:rFonts w:hint="eastAsia"/>
          <w:color w:val="000000"/>
          <w:sz w:val="24"/>
          <w:szCs w:val="24"/>
        </w:rPr>
        <w:t>新型コロナウイルス感染症</w:t>
      </w:r>
      <w:r w:rsidR="00EF14D7">
        <w:rPr>
          <w:rFonts w:hint="eastAsia"/>
          <w:color w:val="000000"/>
          <w:sz w:val="24"/>
          <w:szCs w:val="24"/>
        </w:rPr>
        <w:t>の感染状況</w:t>
      </w:r>
      <w:r w:rsidR="00335181">
        <w:rPr>
          <w:rFonts w:hint="eastAsia"/>
          <w:color w:val="000000"/>
          <w:sz w:val="24"/>
          <w:szCs w:val="24"/>
        </w:rPr>
        <w:t>等</w:t>
      </w:r>
      <w:r>
        <w:rPr>
          <w:rFonts w:hint="eastAsia"/>
          <w:sz w:val="24"/>
          <w:szCs w:val="24"/>
        </w:rPr>
        <w:t>により</w:t>
      </w:r>
      <w:r w:rsidR="00EF14D7">
        <w:rPr>
          <w:rFonts w:hint="eastAsia"/>
          <w:sz w:val="24"/>
          <w:szCs w:val="24"/>
        </w:rPr>
        <w:t>、</w:t>
      </w:r>
      <w:r>
        <w:rPr>
          <w:rFonts w:hint="eastAsia"/>
          <w:sz w:val="24"/>
          <w:szCs w:val="24"/>
        </w:rPr>
        <w:t>事業</w:t>
      </w:r>
      <w:r w:rsidR="00EF14D7">
        <w:rPr>
          <w:rFonts w:hint="eastAsia"/>
          <w:sz w:val="24"/>
          <w:szCs w:val="24"/>
        </w:rPr>
        <w:t>を変更、休止、又は</w:t>
      </w:r>
      <w:r>
        <w:rPr>
          <w:rFonts w:hint="eastAsia"/>
          <w:sz w:val="24"/>
          <w:szCs w:val="24"/>
        </w:rPr>
        <w:t>中止</w:t>
      </w:r>
      <w:r w:rsidR="00EF14D7">
        <w:rPr>
          <w:rFonts w:hint="eastAsia"/>
          <w:sz w:val="24"/>
          <w:szCs w:val="24"/>
        </w:rPr>
        <w:t>する</w:t>
      </w:r>
      <w:r>
        <w:rPr>
          <w:rFonts w:hint="eastAsia"/>
          <w:sz w:val="24"/>
          <w:szCs w:val="24"/>
        </w:rPr>
        <w:t>場合がある。</w:t>
      </w:r>
    </w:p>
    <w:p w:rsidR="007E0440" w:rsidRDefault="007E0440" w:rsidP="0056580F">
      <w:pPr>
        <w:rPr>
          <w:rFonts w:ascii="ＭＳ Ｐゴシック" w:eastAsia="ＭＳ Ｐゴシック" w:hAnsi="ＭＳ Ｐゴシック"/>
          <w:b/>
          <w:sz w:val="24"/>
          <w:szCs w:val="24"/>
        </w:rPr>
      </w:pPr>
    </w:p>
    <w:p w:rsidR="00EA2506" w:rsidRPr="005A519B" w:rsidRDefault="00EA2506" w:rsidP="0056580F">
      <w:pPr>
        <w:rPr>
          <w:rFonts w:ascii="ＭＳ Ｐゴシック" w:eastAsia="ＭＳ Ｐゴシック" w:hAnsi="ＭＳ Ｐゴシック"/>
          <w:b/>
          <w:sz w:val="24"/>
          <w:szCs w:val="24"/>
        </w:rPr>
      </w:pPr>
      <w:r w:rsidRPr="005A519B">
        <w:rPr>
          <w:rFonts w:ascii="ＭＳ Ｐゴシック" w:eastAsia="ＭＳ Ｐゴシック" w:hAnsi="ＭＳ Ｐゴシック" w:hint="eastAsia"/>
          <w:b/>
          <w:sz w:val="24"/>
          <w:szCs w:val="24"/>
        </w:rPr>
        <w:t>３　業務</w:t>
      </w:r>
      <w:r w:rsidR="005B06B0">
        <w:rPr>
          <w:rFonts w:ascii="ＭＳ Ｐゴシック" w:eastAsia="ＭＳ Ｐゴシック" w:hAnsi="ＭＳ Ｐゴシック" w:hint="eastAsia"/>
          <w:b/>
          <w:sz w:val="24"/>
          <w:szCs w:val="24"/>
        </w:rPr>
        <w:t>委託</w:t>
      </w:r>
      <w:r w:rsidRPr="005A519B">
        <w:rPr>
          <w:rFonts w:ascii="ＭＳ Ｐゴシック" w:eastAsia="ＭＳ Ｐゴシック" w:hAnsi="ＭＳ Ｐゴシック" w:hint="eastAsia"/>
          <w:b/>
          <w:sz w:val="24"/>
          <w:szCs w:val="24"/>
        </w:rPr>
        <w:t>期間</w:t>
      </w:r>
    </w:p>
    <w:p w:rsidR="00EA2506" w:rsidRPr="005A519B" w:rsidRDefault="00EA2506" w:rsidP="00F85D42">
      <w:pPr>
        <w:ind w:firstLineChars="150" w:firstLine="360"/>
        <w:rPr>
          <w:sz w:val="24"/>
          <w:szCs w:val="24"/>
        </w:rPr>
      </w:pPr>
      <w:r w:rsidRPr="005A519B">
        <w:rPr>
          <w:rFonts w:hint="eastAsia"/>
          <w:sz w:val="24"/>
          <w:szCs w:val="24"/>
        </w:rPr>
        <w:t>契約締結日から令和</w:t>
      </w:r>
      <w:r w:rsidR="0096298D">
        <w:rPr>
          <w:rFonts w:hint="eastAsia"/>
          <w:sz w:val="24"/>
          <w:szCs w:val="24"/>
        </w:rPr>
        <w:t>５</w:t>
      </w:r>
      <w:r w:rsidRPr="005A519B">
        <w:rPr>
          <w:rFonts w:hint="eastAsia"/>
          <w:sz w:val="24"/>
          <w:szCs w:val="24"/>
        </w:rPr>
        <w:t>年</w:t>
      </w:r>
      <w:r w:rsidR="00120045">
        <w:rPr>
          <w:rFonts w:hint="eastAsia"/>
          <w:sz w:val="24"/>
          <w:szCs w:val="24"/>
        </w:rPr>
        <w:t>１</w:t>
      </w:r>
      <w:r w:rsidRPr="005A519B">
        <w:rPr>
          <w:rFonts w:hint="eastAsia"/>
          <w:sz w:val="24"/>
          <w:szCs w:val="24"/>
        </w:rPr>
        <w:t>月</w:t>
      </w:r>
      <w:r w:rsidR="004D28A1">
        <w:rPr>
          <w:rFonts w:hint="eastAsia"/>
          <w:sz w:val="24"/>
          <w:szCs w:val="24"/>
        </w:rPr>
        <w:t>31</w:t>
      </w:r>
      <w:r w:rsidRPr="005A519B">
        <w:rPr>
          <w:rFonts w:hint="eastAsia"/>
          <w:sz w:val="24"/>
          <w:szCs w:val="24"/>
        </w:rPr>
        <w:t>日</w:t>
      </w:r>
      <w:r w:rsidR="004D28A1">
        <w:rPr>
          <w:rFonts w:hint="eastAsia"/>
          <w:sz w:val="24"/>
          <w:szCs w:val="24"/>
        </w:rPr>
        <w:t>（</w:t>
      </w:r>
      <w:r w:rsidR="00120045">
        <w:rPr>
          <w:rFonts w:hint="eastAsia"/>
          <w:sz w:val="24"/>
          <w:szCs w:val="24"/>
        </w:rPr>
        <w:t>火</w:t>
      </w:r>
      <w:r w:rsidR="004D28A1">
        <w:rPr>
          <w:rFonts w:hint="eastAsia"/>
          <w:sz w:val="24"/>
          <w:szCs w:val="24"/>
        </w:rPr>
        <w:t>）</w:t>
      </w:r>
      <w:r w:rsidRPr="005A519B">
        <w:rPr>
          <w:rFonts w:hint="eastAsia"/>
          <w:sz w:val="24"/>
          <w:szCs w:val="24"/>
        </w:rPr>
        <w:t>まで</w:t>
      </w:r>
      <w:r w:rsidR="00120045">
        <w:rPr>
          <w:rFonts w:hint="eastAsia"/>
          <w:sz w:val="24"/>
          <w:szCs w:val="24"/>
        </w:rPr>
        <w:t>（予定）</w:t>
      </w:r>
    </w:p>
    <w:p w:rsidR="005F3059" w:rsidRPr="005A519B" w:rsidRDefault="005F3059" w:rsidP="005F3059">
      <w:pPr>
        <w:rPr>
          <w:sz w:val="24"/>
          <w:szCs w:val="24"/>
        </w:rPr>
      </w:pPr>
    </w:p>
    <w:p w:rsidR="00120045" w:rsidRDefault="005F3059" w:rsidP="005F3059">
      <w:pPr>
        <w:rPr>
          <w:rFonts w:ascii="ＭＳ Ｐゴシック" w:eastAsia="ＭＳ Ｐゴシック" w:hAnsi="ＭＳ Ｐゴシック"/>
          <w:b/>
          <w:sz w:val="24"/>
          <w:szCs w:val="24"/>
        </w:rPr>
      </w:pPr>
      <w:r w:rsidRPr="005A519B">
        <w:rPr>
          <w:rFonts w:ascii="ＭＳ Ｐゴシック" w:eastAsia="ＭＳ Ｐゴシック" w:hAnsi="ＭＳ Ｐゴシック" w:hint="eastAsia"/>
          <w:b/>
          <w:sz w:val="24"/>
          <w:szCs w:val="24"/>
        </w:rPr>
        <w:t xml:space="preserve">４　</w:t>
      </w:r>
      <w:r w:rsidR="00120045">
        <w:rPr>
          <w:rFonts w:ascii="ＭＳ Ｐゴシック" w:eastAsia="ＭＳ Ｐゴシック" w:hAnsi="ＭＳ Ｐゴシック" w:hint="eastAsia"/>
          <w:b/>
          <w:sz w:val="24"/>
          <w:szCs w:val="24"/>
        </w:rPr>
        <w:t>業務仕様</w:t>
      </w:r>
    </w:p>
    <w:p w:rsidR="005F3059" w:rsidRPr="00120045" w:rsidRDefault="00EF14D7" w:rsidP="00120045">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⑴　</w:t>
      </w:r>
      <w:r w:rsidR="007E0440">
        <w:rPr>
          <w:rFonts w:ascii="ＭＳ Ｐゴシック" w:eastAsia="ＭＳ Ｐゴシック" w:hAnsi="ＭＳ Ｐゴシック" w:hint="eastAsia"/>
          <w:b/>
          <w:sz w:val="24"/>
          <w:szCs w:val="24"/>
        </w:rPr>
        <w:t>岩国市観光</w:t>
      </w:r>
      <w:r w:rsidR="00B74741" w:rsidRPr="00120045">
        <w:rPr>
          <w:rFonts w:ascii="ＭＳ Ｐゴシック" w:eastAsia="ＭＳ Ｐゴシック" w:hAnsi="ＭＳ Ｐゴシック" w:hint="eastAsia"/>
          <w:b/>
          <w:sz w:val="24"/>
          <w:szCs w:val="24"/>
        </w:rPr>
        <w:t>クーポン券の</w:t>
      </w:r>
      <w:r w:rsidR="007E0440">
        <w:rPr>
          <w:rFonts w:ascii="ＭＳ Ｐゴシック" w:eastAsia="ＭＳ Ｐゴシック" w:hAnsi="ＭＳ Ｐゴシック" w:hint="eastAsia"/>
          <w:b/>
          <w:sz w:val="24"/>
          <w:szCs w:val="24"/>
        </w:rPr>
        <w:t>発行</w:t>
      </w:r>
      <w:r w:rsidR="00BA3755">
        <w:rPr>
          <w:rFonts w:ascii="ＭＳ Ｐゴシック" w:eastAsia="ＭＳ Ｐゴシック" w:hAnsi="ＭＳ Ｐゴシック" w:hint="eastAsia"/>
          <w:b/>
          <w:sz w:val="24"/>
          <w:szCs w:val="24"/>
        </w:rPr>
        <w:t>券種・給付額・発行枚数</w:t>
      </w:r>
    </w:p>
    <w:p w:rsidR="00EF14D7" w:rsidRDefault="00EF14D7" w:rsidP="00EF14D7">
      <w:pPr>
        <w:ind w:leftChars="200" w:left="660" w:hangingChars="100" w:hanging="240"/>
        <w:rPr>
          <w:sz w:val="24"/>
          <w:szCs w:val="24"/>
        </w:rPr>
      </w:pPr>
      <w:r>
        <w:rPr>
          <w:rFonts w:hint="eastAsia"/>
          <w:sz w:val="24"/>
          <w:szCs w:val="24"/>
        </w:rPr>
        <w:t>ア　岩国市内の観光クーポン券利用可能施設として登録する土産物店や飲食店等（国の</w:t>
      </w:r>
      <w:proofErr w:type="spellStart"/>
      <w:r>
        <w:rPr>
          <w:rFonts w:hint="eastAsia"/>
          <w:sz w:val="24"/>
          <w:szCs w:val="24"/>
        </w:rPr>
        <w:t>GoTo</w:t>
      </w:r>
      <w:proofErr w:type="spellEnd"/>
      <w:r>
        <w:rPr>
          <w:rFonts w:hint="eastAsia"/>
          <w:sz w:val="24"/>
          <w:szCs w:val="24"/>
        </w:rPr>
        <w:t>トラベル事業や山口県</w:t>
      </w:r>
      <w:r w:rsidR="007C030A">
        <w:rPr>
          <w:rFonts w:hint="eastAsia"/>
          <w:sz w:val="24"/>
          <w:szCs w:val="24"/>
        </w:rPr>
        <w:t>の</w:t>
      </w:r>
      <w:r>
        <w:rPr>
          <w:rFonts w:hint="eastAsia"/>
          <w:sz w:val="24"/>
          <w:szCs w:val="24"/>
        </w:rPr>
        <w:t>県民割</w:t>
      </w:r>
      <w:r w:rsidR="007C030A">
        <w:rPr>
          <w:rFonts w:hint="eastAsia"/>
          <w:sz w:val="24"/>
          <w:szCs w:val="24"/>
        </w:rPr>
        <w:t>（旅々やまぐち割）</w:t>
      </w:r>
      <w:r>
        <w:rPr>
          <w:rFonts w:hint="eastAsia"/>
          <w:sz w:val="24"/>
          <w:szCs w:val="24"/>
        </w:rPr>
        <w:t>を参考にすること。）（以下「取扱店舗」という。）で利用できる観光クーポン券を発行する。</w:t>
      </w:r>
    </w:p>
    <w:p w:rsidR="00BA3755" w:rsidRDefault="00BA3755" w:rsidP="00EF14D7">
      <w:pPr>
        <w:ind w:leftChars="200" w:left="660" w:hangingChars="100" w:hanging="240"/>
        <w:rPr>
          <w:sz w:val="24"/>
          <w:szCs w:val="24"/>
        </w:rPr>
      </w:pPr>
      <w:r>
        <w:rPr>
          <w:rFonts w:hint="eastAsia"/>
          <w:sz w:val="24"/>
          <w:szCs w:val="24"/>
        </w:rPr>
        <w:t>イ　一人１泊あたりの宿泊費（税込）が、</w:t>
      </w:r>
      <w:r w:rsidR="00EF14D7" w:rsidRPr="00366DA3">
        <w:rPr>
          <w:rFonts w:hint="eastAsia"/>
          <w:sz w:val="24"/>
          <w:szCs w:val="24"/>
        </w:rPr>
        <w:t>4,000円</w:t>
      </w:r>
      <w:r w:rsidR="00EF14D7">
        <w:rPr>
          <w:rFonts w:hint="eastAsia"/>
          <w:sz w:val="24"/>
          <w:szCs w:val="24"/>
        </w:rPr>
        <w:t>以上の</w:t>
      </w:r>
      <w:r>
        <w:rPr>
          <w:rFonts w:hint="eastAsia"/>
          <w:sz w:val="24"/>
          <w:szCs w:val="24"/>
        </w:rPr>
        <w:t>市内</w:t>
      </w:r>
      <w:r w:rsidR="009A7AF5">
        <w:rPr>
          <w:rFonts w:hint="eastAsia"/>
          <w:sz w:val="24"/>
          <w:szCs w:val="24"/>
        </w:rPr>
        <w:t>の</w:t>
      </w:r>
      <w:r w:rsidR="00EF14D7">
        <w:rPr>
          <w:rFonts w:hint="eastAsia"/>
          <w:sz w:val="24"/>
          <w:szCs w:val="24"/>
        </w:rPr>
        <w:t>登録宿泊施設</w:t>
      </w:r>
      <w:r w:rsidR="009A7AF5">
        <w:rPr>
          <w:rFonts w:hint="eastAsia"/>
          <w:sz w:val="24"/>
          <w:szCs w:val="24"/>
        </w:rPr>
        <w:t>（以下「宿泊施設」という。）</w:t>
      </w:r>
      <w:r>
        <w:rPr>
          <w:rFonts w:hint="eastAsia"/>
          <w:sz w:val="24"/>
          <w:szCs w:val="24"/>
        </w:rPr>
        <w:t>において</w:t>
      </w:r>
      <w:r w:rsidR="00EF14D7">
        <w:rPr>
          <w:rFonts w:hint="eastAsia"/>
          <w:sz w:val="24"/>
          <w:szCs w:val="24"/>
        </w:rPr>
        <w:t>宿泊</w:t>
      </w:r>
      <w:r>
        <w:rPr>
          <w:rFonts w:hint="eastAsia"/>
          <w:sz w:val="24"/>
          <w:szCs w:val="24"/>
        </w:rPr>
        <w:t>する旅行者（居住地制限なし。）</w:t>
      </w:r>
      <w:r w:rsidR="00EF14D7">
        <w:rPr>
          <w:rFonts w:hint="eastAsia"/>
          <w:sz w:val="24"/>
          <w:szCs w:val="24"/>
        </w:rPr>
        <w:t>に、一人１回の宿泊につき</w:t>
      </w:r>
      <w:r>
        <w:rPr>
          <w:rFonts w:hint="eastAsia"/>
          <w:sz w:val="24"/>
          <w:szCs w:val="24"/>
        </w:rPr>
        <w:t>観光クーポン券</w:t>
      </w:r>
      <w:r w:rsidR="00EF14D7">
        <w:rPr>
          <w:rFonts w:hint="eastAsia"/>
          <w:sz w:val="24"/>
          <w:szCs w:val="24"/>
        </w:rPr>
        <w:t>２</w:t>
      </w:r>
      <w:r w:rsidR="00EF14D7" w:rsidRPr="005A519B">
        <w:rPr>
          <w:rFonts w:hint="eastAsia"/>
          <w:sz w:val="24"/>
          <w:szCs w:val="24"/>
        </w:rPr>
        <w:t>枚</w:t>
      </w:r>
      <w:r w:rsidR="00EF14D7">
        <w:rPr>
          <w:rFonts w:hint="eastAsia"/>
          <w:sz w:val="24"/>
          <w:szCs w:val="24"/>
        </w:rPr>
        <w:t>(</w:t>
      </w:r>
      <w:r w:rsidR="00EF14D7" w:rsidRPr="005A519B">
        <w:rPr>
          <w:rFonts w:hint="eastAsia"/>
          <w:sz w:val="24"/>
          <w:szCs w:val="24"/>
        </w:rPr>
        <w:t>2,000円分</w:t>
      </w:r>
      <w:r w:rsidR="00EF14D7">
        <w:rPr>
          <w:rFonts w:hint="eastAsia"/>
          <w:sz w:val="24"/>
          <w:szCs w:val="24"/>
        </w:rPr>
        <w:t>)</w:t>
      </w:r>
      <w:r w:rsidR="00EF14D7" w:rsidRPr="005A519B">
        <w:rPr>
          <w:rFonts w:hint="eastAsia"/>
          <w:sz w:val="24"/>
          <w:szCs w:val="24"/>
        </w:rPr>
        <w:t>を</w:t>
      </w:r>
      <w:r w:rsidR="00EF14D7">
        <w:rPr>
          <w:rFonts w:hint="eastAsia"/>
          <w:sz w:val="24"/>
          <w:szCs w:val="24"/>
        </w:rPr>
        <w:t>配付する。</w:t>
      </w:r>
    </w:p>
    <w:p w:rsidR="00BA3755" w:rsidRDefault="00BA3755" w:rsidP="00BA3755">
      <w:pPr>
        <w:ind w:leftChars="300" w:left="630"/>
        <w:rPr>
          <w:sz w:val="24"/>
          <w:szCs w:val="24"/>
        </w:rPr>
      </w:pPr>
      <w:r>
        <w:rPr>
          <w:rFonts w:hint="eastAsia"/>
          <w:sz w:val="24"/>
          <w:szCs w:val="24"/>
        </w:rPr>
        <w:t xml:space="preserve">　※観光クーポン券額面1,000円、1種類</w:t>
      </w:r>
    </w:p>
    <w:p w:rsidR="00EF14D7" w:rsidRDefault="00BA3755" w:rsidP="00BA3755">
      <w:pPr>
        <w:ind w:leftChars="300" w:left="630" w:firstLineChars="100" w:firstLine="240"/>
        <w:rPr>
          <w:sz w:val="24"/>
          <w:szCs w:val="24"/>
        </w:rPr>
      </w:pPr>
      <w:r>
        <w:rPr>
          <w:rFonts w:hint="eastAsia"/>
          <w:sz w:val="24"/>
          <w:szCs w:val="24"/>
        </w:rPr>
        <w:t>※</w:t>
      </w:r>
      <w:r w:rsidR="00EF14D7">
        <w:rPr>
          <w:rFonts w:hint="eastAsia"/>
          <w:sz w:val="24"/>
          <w:szCs w:val="24"/>
        </w:rPr>
        <w:t>連泊の場合は、「</w:t>
      </w:r>
      <w:r w:rsidR="00EF14D7" w:rsidRPr="005A519B">
        <w:rPr>
          <w:rFonts w:hint="eastAsia"/>
          <w:sz w:val="24"/>
          <w:szCs w:val="24"/>
        </w:rPr>
        <w:t>1</w:t>
      </w:r>
      <w:r w:rsidR="00EF14D7">
        <w:rPr>
          <w:rFonts w:hint="eastAsia"/>
          <w:sz w:val="24"/>
          <w:szCs w:val="24"/>
        </w:rPr>
        <w:t>回」の配付</w:t>
      </w:r>
      <w:r w:rsidR="00EF14D7" w:rsidRPr="005A519B">
        <w:rPr>
          <w:rFonts w:hint="eastAsia"/>
          <w:sz w:val="24"/>
          <w:szCs w:val="24"/>
        </w:rPr>
        <w:t>とする</w:t>
      </w:r>
      <w:r w:rsidR="00EF14D7">
        <w:rPr>
          <w:rFonts w:hint="eastAsia"/>
          <w:sz w:val="24"/>
          <w:szCs w:val="24"/>
        </w:rPr>
        <w:t>。</w:t>
      </w:r>
    </w:p>
    <w:p w:rsidR="00BA3755" w:rsidRDefault="00BA3755" w:rsidP="00BA3755">
      <w:pPr>
        <w:rPr>
          <w:sz w:val="24"/>
          <w:szCs w:val="24"/>
        </w:rPr>
      </w:pPr>
      <w:r>
        <w:rPr>
          <w:rFonts w:hint="eastAsia"/>
          <w:sz w:val="24"/>
          <w:szCs w:val="24"/>
        </w:rPr>
        <w:t xml:space="preserve">　　ウ　10万枚（宿泊者数５万人）</w:t>
      </w:r>
    </w:p>
    <w:p w:rsidR="00EF14D7" w:rsidRPr="00EF14D7" w:rsidRDefault="00EF14D7" w:rsidP="006415EE">
      <w:pPr>
        <w:ind w:firstLineChars="50" w:firstLine="120"/>
        <w:rPr>
          <w:rFonts w:ascii="ＭＳ ゴシック" w:eastAsia="ＭＳ ゴシック" w:hAnsi="ＭＳ ゴシック"/>
          <w:b/>
          <w:sz w:val="24"/>
          <w:szCs w:val="24"/>
        </w:rPr>
      </w:pPr>
      <w:r w:rsidRPr="00EF14D7">
        <w:rPr>
          <w:rFonts w:ascii="ＭＳ ゴシック" w:eastAsia="ＭＳ ゴシック" w:hAnsi="ＭＳ ゴシック" w:hint="eastAsia"/>
          <w:b/>
          <w:sz w:val="24"/>
          <w:szCs w:val="24"/>
        </w:rPr>
        <w:t>⑵　岩国市観光クーポン券の配付期間</w:t>
      </w:r>
      <w:r w:rsidR="00BA3755">
        <w:rPr>
          <w:rFonts w:ascii="ＭＳ ゴシック" w:eastAsia="ＭＳ ゴシック" w:hAnsi="ＭＳ ゴシック" w:hint="eastAsia"/>
          <w:b/>
          <w:sz w:val="24"/>
          <w:szCs w:val="24"/>
        </w:rPr>
        <w:t>・配付方法</w:t>
      </w:r>
    </w:p>
    <w:p w:rsidR="005F3059" w:rsidRPr="005A519B" w:rsidRDefault="00BA3755" w:rsidP="00BA3755">
      <w:pPr>
        <w:ind w:leftChars="250" w:left="525"/>
        <w:rPr>
          <w:sz w:val="24"/>
          <w:szCs w:val="24"/>
        </w:rPr>
      </w:pPr>
      <w:r>
        <w:rPr>
          <w:rFonts w:hint="eastAsia"/>
          <w:sz w:val="24"/>
          <w:szCs w:val="24"/>
        </w:rPr>
        <w:t>ア</w:t>
      </w:r>
      <w:r w:rsidR="00EF14D7">
        <w:rPr>
          <w:rFonts w:hint="eastAsia"/>
          <w:sz w:val="24"/>
          <w:szCs w:val="24"/>
        </w:rPr>
        <w:t xml:space="preserve">　</w:t>
      </w:r>
      <w:r w:rsidR="007E0440" w:rsidRPr="007E0440">
        <w:rPr>
          <w:rFonts w:hint="eastAsia"/>
          <w:sz w:val="24"/>
          <w:szCs w:val="24"/>
        </w:rPr>
        <w:t>令和４年９月１日（木）</w:t>
      </w:r>
      <w:r w:rsidR="00EF14D7">
        <w:rPr>
          <w:rFonts w:hint="eastAsia"/>
          <w:sz w:val="24"/>
          <w:szCs w:val="24"/>
        </w:rPr>
        <w:t>から</w:t>
      </w:r>
      <w:r w:rsidR="007E0440" w:rsidRPr="007E0440">
        <w:rPr>
          <w:rFonts w:hint="eastAsia"/>
          <w:sz w:val="24"/>
          <w:szCs w:val="24"/>
        </w:rPr>
        <w:t>令和４年</w:t>
      </w:r>
      <w:r w:rsidR="007E0440" w:rsidRPr="007E0440">
        <w:rPr>
          <w:sz w:val="24"/>
          <w:szCs w:val="24"/>
        </w:rPr>
        <w:t>12月2日（金）</w:t>
      </w:r>
      <w:r w:rsidR="00EF14D7">
        <w:rPr>
          <w:rFonts w:hint="eastAsia"/>
          <w:sz w:val="24"/>
          <w:szCs w:val="24"/>
        </w:rPr>
        <w:t>まで</w:t>
      </w:r>
    </w:p>
    <w:p w:rsidR="00D02E31" w:rsidRDefault="00EF14D7" w:rsidP="00BA3755">
      <w:pPr>
        <w:ind w:firstLineChars="400" w:firstLine="960"/>
        <w:rPr>
          <w:sz w:val="24"/>
          <w:szCs w:val="24"/>
        </w:rPr>
      </w:pPr>
      <w:r w:rsidRPr="005A519B">
        <w:rPr>
          <w:rFonts w:hint="eastAsia"/>
          <w:sz w:val="24"/>
          <w:szCs w:val="24"/>
        </w:rPr>
        <w:t>※</w:t>
      </w:r>
      <w:r>
        <w:rPr>
          <w:rFonts w:hint="eastAsia"/>
          <w:sz w:val="24"/>
          <w:szCs w:val="24"/>
        </w:rPr>
        <w:t>発行した全てのクーポン券の配付が完了した時点で</w:t>
      </w:r>
      <w:r w:rsidRPr="005A519B">
        <w:rPr>
          <w:rFonts w:hint="eastAsia"/>
          <w:sz w:val="24"/>
          <w:szCs w:val="24"/>
        </w:rPr>
        <w:t>終了</w:t>
      </w:r>
      <w:r>
        <w:rPr>
          <w:rFonts w:hint="eastAsia"/>
          <w:sz w:val="24"/>
          <w:szCs w:val="24"/>
        </w:rPr>
        <w:t>とする</w:t>
      </w:r>
      <w:r w:rsidRPr="005A519B">
        <w:rPr>
          <w:rFonts w:hint="eastAsia"/>
          <w:sz w:val="24"/>
          <w:szCs w:val="24"/>
        </w:rPr>
        <w:t>。</w:t>
      </w:r>
    </w:p>
    <w:p w:rsidR="00BA3755" w:rsidRDefault="00BA3755" w:rsidP="009A7AF5">
      <w:pPr>
        <w:ind w:leftChars="250" w:left="645" w:hangingChars="50" w:hanging="120"/>
        <w:rPr>
          <w:rFonts w:ascii="ＭＳ Ｐゴシック" w:eastAsia="ＭＳ Ｐゴシック" w:hAnsi="ＭＳ Ｐゴシック"/>
          <w:b/>
          <w:sz w:val="24"/>
          <w:szCs w:val="24"/>
        </w:rPr>
      </w:pPr>
      <w:r w:rsidRPr="00BA3755">
        <w:rPr>
          <w:rFonts w:hint="eastAsia"/>
          <w:sz w:val="24"/>
          <w:szCs w:val="24"/>
        </w:rPr>
        <w:t>イ　宿泊施設にてチェックイン時に提出された申請書（兼誓約書）等を確認の後、手交する</w:t>
      </w:r>
      <w:r w:rsidRPr="00BA3755">
        <w:rPr>
          <w:rFonts w:ascii="ＭＳ Ｐゴシック" w:eastAsia="ＭＳ Ｐゴシック" w:hAnsi="ＭＳ Ｐゴシック" w:hint="eastAsia"/>
          <w:sz w:val="24"/>
          <w:szCs w:val="24"/>
        </w:rPr>
        <w:t>。</w:t>
      </w:r>
    </w:p>
    <w:p w:rsidR="00BA3755" w:rsidRPr="00EF14D7" w:rsidRDefault="00BA3755" w:rsidP="00BA3755">
      <w:pPr>
        <w:ind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⑶</w:t>
      </w:r>
      <w:r w:rsidRPr="00EF14D7">
        <w:rPr>
          <w:rFonts w:ascii="ＭＳ ゴシック" w:eastAsia="ＭＳ ゴシック" w:hAnsi="ＭＳ ゴシック" w:hint="eastAsia"/>
          <w:b/>
          <w:sz w:val="24"/>
          <w:szCs w:val="24"/>
        </w:rPr>
        <w:t xml:space="preserve">　岩国市観光クーポン券の</w:t>
      </w:r>
      <w:r>
        <w:rPr>
          <w:rFonts w:ascii="ＭＳ ゴシック" w:eastAsia="ＭＳ ゴシック" w:hAnsi="ＭＳ ゴシック" w:hint="eastAsia"/>
          <w:b/>
          <w:sz w:val="24"/>
          <w:szCs w:val="24"/>
        </w:rPr>
        <w:t>利用有効期限</w:t>
      </w:r>
    </w:p>
    <w:p w:rsidR="00BA3755" w:rsidRPr="00BA3755" w:rsidRDefault="00BA3755" w:rsidP="00EF14D7">
      <w:pPr>
        <w:ind w:firstLineChars="200" w:firstLine="480"/>
        <w:rPr>
          <w:sz w:val="24"/>
          <w:szCs w:val="24"/>
        </w:rPr>
      </w:pPr>
      <w:r w:rsidRPr="00BA3755">
        <w:rPr>
          <w:rFonts w:hint="eastAsia"/>
          <w:sz w:val="24"/>
          <w:szCs w:val="24"/>
        </w:rPr>
        <w:t>ア</w:t>
      </w:r>
      <w:r w:rsidRPr="00BA3755">
        <w:rPr>
          <w:rFonts w:hint="eastAsia"/>
          <w:b/>
          <w:sz w:val="24"/>
          <w:szCs w:val="24"/>
        </w:rPr>
        <w:t xml:space="preserve">　</w:t>
      </w:r>
      <w:r w:rsidRPr="00BA3755">
        <w:rPr>
          <w:rFonts w:hint="eastAsia"/>
          <w:sz w:val="24"/>
          <w:szCs w:val="24"/>
        </w:rPr>
        <w:t>チェックイン日からチェックアウト日までとする。</w:t>
      </w:r>
    </w:p>
    <w:p w:rsidR="00BA3755" w:rsidRDefault="00BA3755" w:rsidP="00EF14D7">
      <w:pPr>
        <w:ind w:firstLineChars="200" w:firstLine="480"/>
        <w:rPr>
          <w:sz w:val="24"/>
          <w:szCs w:val="24"/>
        </w:rPr>
      </w:pPr>
      <w:r>
        <w:rPr>
          <w:rFonts w:hint="eastAsia"/>
          <w:sz w:val="24"/>
          <w:szCs w:val="24"/>
        </w:rPr>
        <w:t>イ　期限内に使用しなかったものは、権利放棄扱いとする。</w:t>
      </w:r>
    </w:p>
    <w:p w:rsidR="00BA3755" w:rsidRPr="00BA3755" w:rsidRDefault="00BA3755" w:rsidP="00BA3755">
      <w:pPr>
        <w:ind w:leftChars="200" w:left="1140" w:hangingChars="300" w:hanging="720"/>
        <w:rPr>
          <w:rFonts w:ascii="ＭＳ Ｐゴシック" w:eastAsia="ＭＳ Ｐゴシック" w:hAnsi="ＭＳ Ｐゴシック"/>
          <w:b/>
          <w:sz w:val="24"/>
          <w:szCs w:val="24"/>
        </w:rPr>
      </w:pPr>
      <w:r>
        <w:rPr>
          <w:rFonts w:hint="eastAsia"/>
          <w:sz w:val="24"/>
          <w:szCs w:val="24"/>
        </w:rPr>
        <w:t xml:space="preserve">　　※令和４年12月2日（金）以前の</w:t>
      </w:r>
      <w:r w:rsidR="00335181" w:rsidRPr="00BA3755">
        <w:rPr>
          <w:rFonts w:hint="eastAsia"/>
          <w:sz w:val="24"/>
          <w:szCs w:val="24"/>
        </w:rPr>
        <w:t>チェックイン日</w:t>
      </w:r>
      <w:r>
        <w:rPr>
          <w:rFonts w:hint="eastAsia"/>
          <w:sz w:val="24"/>
          <w:szCs w:val="24"/>
        </w:rPr>
        <w:t>で、12月４日（日）までを</w:t>
      </w:r>
      <w:r w:rsidRPr="00BA3755">
        <w:rPr>
          <w:rFonts w:hint="eastAsia"/>
          <w:sz w:val="24"/>
          <w:szCs w:val="24"/>
        </w:rPr>
        <w:t>チェックアウト日</w:t>
      </w:r>
      <w:r>
        <w:rPr>
          <w:rFonts w:hint="eastAsia"/>
          <w:sz w:val="24"/>
          <w:szCs w:val="24"/>
        </w:rPr>
        <w:t>とする場合は、当該</w:t>
      </w:r>
      <w:r w:rsidR="00335181" w:rsidRPr="00BA3755">
        <w:rPr>
          <w:rFonts w:hint="eastAsia"/>
          <w:sz w:val="24"/>
          <w:szCs w:val="24"/>
        </w:rPr>
        <w:t>チェックアウト</w:t>
      </w:r>
      <w:r>
        <w:rPr>
          <w:rFonts w:hint="eastAsia"/>
          <w:sz w:val="24"/>
          <w:szCs w:val="24"/>
        </w:rPr>
        <w:t>日までを有効期限とする。</w:t>
      </w:r>
    </w:p>
    <w:p w:rsidR="006415EE" w:rsidRDefault="00BA3755" w:rsidP="007E0440">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⑷</w:t>
      </w:r>
      <w:r w:rsidR="006415EE">
        <w:rPr>
          <w:rFonts w:ascii="ＭＳ Ｐゴシック" w:eastAsia="ＭＳ Ｐゴシック" w:hAnsi="ＭＳ Ｐゴシック" w:hint="eastAsia"/>
          <w:b/>
          <w:sz w:val="24"/>
          <w:szCs w:val="24"/>
        </w:rPr>
        <w:t xml:space="preserve">　問い合わせ先等の対応</w:t>
      </w:r>
    </w:p>
    <w:p w:rsidR="006415EE" w:rsidRPr="006415EE" w:rsidRDefault="006415EE" w:rsidP="006415EE">
      <w:pPr>
        <w:ind w:firstLineChars="150" w:firstLine="360"/>
        <w:rPr>
          <w:sz w:val="24"/>
          <w:szCs w:val="24"/>
        </w:rPr>
      </w:pPr>
      <w:r>
        <w:rPr>
          <w:rFonts w:hint="eastAsia"/>
          <w:sz w:val="24"/>
          <w:szCs w:val="24"/>
        </w:rPr>
        <w:t xml:space="preserve">ア　</w:t>
      </w:r>
      <w:r w:rsidRPr="006415EE">
        <w:rPr>
          <w:rFonts w:hint="eastAsia"/>
          <w:sz w:val="24"/>
          <w:szCs w:val="24"/>
        </w:rPr>
        <w:t>利用者に対する対応窓口を設置し、適切に対応すること。</w:t>
      </w:r>
    </w:p>
    <w:p w:rsidR="006415EE" w:rsidRPr="006415EE" w:rsidRDefault="006415EE" w:rsidP="006415EE">
      <w:pPr>
        <w:ind w:leftChars="177" w:left="612" w:hangingChars="100" w:hanging="240"/>
        <w:rPr>
          <w:sz w:val="24"/>
          <w:szCs w:val="24"/>
        </w:rPr>
      </w:pPr>
      <w:r w:rsidRPr="006415EE">
        <w:rPr>
          <w:rFonts w:hint="eastAsia"/>
          <w:sz w:val="24"/>
          <w:szCs w:val="24"/>
        </w:rPr>
        <w:t>イ　宿泊施設、取扱店舗等に対する対応窓口を設置し、相談等に適切に対応すること。</w:t>
      </w:r>
    </w:p>
    <w:p w:rsidR="006415EE" w:rsidRDefault="006415EE" w:rsidP="006415EE">
      <w:pPr>
        <w:ind w:leftChars="177" w:left="612" w:hangingChars="100" w:hanging="240"/>
        <w:rPr>
          <w:sz w:val="24"/>
          <w:szCs w:val="24"/>
        </w:rPr>
      </w:pPr>
      <w:r w:rsidRPr="006415EE">
        <w:rPr>
          <w:rFonts w:hint="eastAsia"/>
          <w:sz w:val="24"/>
          <w:szCs w:val="24"/>
        </w:rPr>
        <w:t>ウ　取扱いマニュアル及び</w:t>
      </w:r>
      <w:r w:rsidR="00335181">
        <w:rPr>
          <w:rFonts w:hint="eastAsia"/>
          <w:sz w:val="24"/>
          <w:szCs w:val="24"/>
        </w:rPr>
        <w:t>「よくある質問と回答（FAQ</w:t>
      </w:r>
      <w:r w:rsidR="00335181">
        <w:rPr>
          <w:sz w:val="24"/>
          <w:szCs w:val="24"/>
        </w:rPr>
        <w:t>）</w:t>
      </w:r>
      <w:r w:rsidR="00335181">
        <w:rPr>
          <w:rFonts w:hint="eastAsia"/>
          <w:sz w:val="24"/>
          <w:szCs w:val="24"/>
        </w:rPr>
        <w:t>」</w:t>
      </w:r>
      <w:r w:rsidR="009A7AF5">
        <w:rPr>
          <w:rFonts w:hint="eastAsia"/>
          <w:sz w:val="24"/>
          <w:szCs w:val="24"/>
        </w:rPr>
        <w:t>を利用者、宿泊施設及び</w:t>
      </w:r>
      <w:r w:rsidRPr="006415EE">
        <w:rPr>
          <w:rFonts w:hint="eastAsia"/>
          <w:sz w:val="24"/>
          <w:szCs w:val="24"/>
        </w:rPr>
        <w:t>取扱店舗用に作成・配布し、必要に応じて説明を行うこと。</w:t>
      </w:r>
    </w:p>
    <w:p w:rsidR="006415EE" w:rsidRDefault="00BA3755" w:rsidP="00F85D42">
      <w:pPr>
        <w:ind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⑸</w:t>
      </w:r>
      <w:r w:rsidR="00F85D42">
        <w:rPr>
          <w:rFonts w:ascii="ＭＳ ゴシック" w:eastAsia="ＭＳ ゴシック" w:hAnsi="ＭＳ ゴシック" w:hint="eastAsia"/>
          <w:b/>
          <w:sz w:val="24"/>
          <w:szCs w:val="24"/>
        </w:rPr>
        <w:t xml:space="preserve"> </w:t>
      </w:r>
      <w:r w:rsidR="006415EE" w:rsidRPr="006415EE">
        <w:rPr>
          <w:rFonts w:ascii="ＭＳ ゴシック" w:eastAsia="ＭＳ ゴシック" w:hAnsi="ＭＳ ゴシック" w:hint="eastAsia"/>
          <w:b/>
          <w:sz w:val="24"/>
          <w:szCs w:val="24"/>
        </w:rPr>
        <w:t>確認</w:t>
      </w:r>
      <w:r w:rsidR="004573B4">
        <w:rPr>
          <w:rFonts w:ascii="ＭＳ ゴシック" w:eastAsia="ＭＳ ゴシック" w:hAnsi="ＭＳ ゴシック" w:hint="eastAsia"/>
          <w:b/>
          <w:sz w:val="24"/>
          <w:szCs w:val="24"/>
        </w:rPr>
        <w:t>・実績報告</w:t>
      </w:r>
      <w:r w:rsidR="006415EE" w:rsidRPr="006415EE">
        <w:rPr>
          <w:rFonts w:ascii="ＭＳ ゴシック" w:eastAsia="ＭＳ ゴシック" w:hAnsi="ＭＳ ゴシック" w:hint="eastAsia"/>
          <w:b/>
          <w:sz w:val="24"/>
          <w:szCs w:val="24"/>
        </w:rPr>
        <w:t xml:space="preserve">　</w:t>
      </w:r>
    </w:p>
    <w:p w:rsidR="006415EE" w:rsidRDefault="006415EE" w:rsidP="006415EE">
      <w:pPr>
        <w:ind w:leftChars="189" w:left="397" w:firstLineChars="100" w:firstLine="240"/>
        <w:rPr>
          <w:sz w:val="24"/>
          <w:szCs w:val="24"/>
        </w:rPr>
      </w:pPr>
      <w:r>
        <w:rPr>
          <w:rFonts w:hint="eastAsia"/>
          <w:sz w:val="24"/>
          <w:szCs w:val="24"/>
        </w:rPr>
        <w:t>観光クー</w:t>
      </w:r>
      <w:r w:rsidR="009A7AF5">
        <w:rPr>
          <w:rFonts w:hint="eastAsia"/>
          <w:sz w:val="24"/>
          <w:szCs w:val="24"/>
        </w:rPr>
        <w:t>ポン券が適正に処理・使用されているか、適宜、宿泊施設や</w:t>
      </w:r>
      <w:r w:rsidR="009C1D11">
        <w:rPr>
          <w:rFonts w:hint="eastAsia"/>
          <w:sz w:val="24"/>
          <w:szCs w:val="24"/>
        </w:rPr>
        <w:t>取扱店舗に確認・調整</w:t>
      </w:r>
      <w:r w:rsidR="004573B4">
        <w:rPr>
          <w:rFonts w:hint="eastAsia"/>
          <w:sz w:val="24"/>
          <w:szCs w:val="24"/>
        </w:rPr>
        <w:t>の上、進捗状況・実績を報告する</w:t>
      </w:r>
      <w:r>
        <w:rPr>
          <w:rFonts w:hint="eastAsia"/>
          <w:sz w:val="24"/>
          <w:szCs w:val="24"/>
        </w:rPr>
        <w:t>こと。</w:t>
      </w:r>
    </w:p>
    <w:p w:rsidR="0056580F" w:rsidRPr="005A519B" w:rsidRDefault="007C030A" w:rsidP="007E0440">
      <w:pPr>
        <w:ind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⑹</w:t>
      </w:r>
      <w:r w:rsidR="00EA2506" w:rsidRPr="005A519B">
        <w:rPr>
          <w:rFonts w:ascii="ＭＳ Ｐゴシック" w:eastAsia="ＭＳ Ｐゴシック" w:hAnsi="ＭＳ Ｐゴシック" w:hint="eastAsia"/>
          <w:b/>
          <w:sz w:val="24"/>
          <w:szCs w:val="24"/>
        </w:rPr>
        <w:t xml:space="preserve">　</w:t>
      </w:r>
      <w:r w:rsidR="00AA4915">
        <w:rPr>
          <w:rFonts w:ascii="ＭＳ Ｐゴシック" w:eastAsia="ＭＳ Ｐゴシック" w:hAnsi="ＭＳ Ｐゴシック" w:hint="eastAsia"/>
          <w:b/>
          <w:sz w:val="24"/>
          <w:szCs w:val="24"/>
        </w:rPr>
        <w:t>各種広報媒体による</w:t>
      </w:r>
      <w:r w:rsidR="00335181">
        <w:rPr>
          <w:rFonts w:ascii="ＭＳ Ｐゴシック" w:eastAsia="ＭＳ Ｐゴシック" w:hAnsi="ＭＳ Ｐゴシック" w:hint="eastAsia"/>
          <w:b/>
          <w:sz w:val="24"/>
          <w:szCs w:val="24"/>
        </w:rPr>
        <w:t>利用</w:t>
      </w:r>
      <w:r w:rsidR="00AA4915">
        <w:rPr>
          <w:rFonts w:ascii="ＭＳ Ｐゴシック" w:eastAsia="ＭＳ Ｐゴシック" w:hAnsi="ＭＳ Ｐゴシック" w:hint="eastAsia"/>
          <w:b/>
          <w:sz w:val="24"/>
          <w:szCs w:val="24"/>
        </w:rPr>
        <w:t>促進</w:t>
      </w:r>
    </w:p>
    <w:p w:rsidR="00AA4915" w:rsidRPr="007C030A" w:rsidRDefault="009A7AF5" w:rsidP="009A7AF5">
      <w:pPr>
        <w:ind w:leftChars="200" w:left="660" w:hangingChars="100" w:hanging="240"/>
        <w:rPr>
          <w:sz w:val="24"/>
          <w:szCs w:val="24"/>
        </w:rPr>
      </w:pPr>
      <w:r>
        <w:rPr>
          <w:rFonts w:hint="eastAsia"/>
          <w:sz w:val="24"/>
          <w:szCs w:val="24"/>
        </w:rPr>
        <w:t>ア　宿泊施設や取扱店舗について、</w:t>
      </w:r>
      <w:r w:rsidR="00AA4915" w:rsidRPr="007C030A">
        <w:rPr>
          <w:rFonts w:hint="eastAsia"/>
          <w:sz w:val="24"/>
          <w:szCs w:val="24"/>
        </w:rPr>
        <w:t>効果的なPRを行うこと</w:t>
      </w:r>
      <w:r w:rsidR="00AA4915" w:rsidRPr="007C030A">
        <w:rPr>
          <w:sz w:val="24"/>
          <w:szCs w:val="24"/>
        </w:rPr>
        <w:tab/>
      </w:r>
    </w:p>
    <w:p w:rsidR="00AA4915" w:rsidRPr="007C030A" w:rsidRDefault="00AA4915" w:rsidP="00AA4915">
      <w:pPr>
        <w:ind w:leftChars="200" w:left="660" w:hangingChars="100" w:hanging="240"/>
        <w:rPr>
          <w:sz w:val="24"/>
          <w:szCs w:val="24"/>
        </w:rPr>
      </w:pPr>
      <w:r w:rsidRPr="007C030A">
        <w:rPr>
          <w:rFonts w:hint="eastAsia"/>
          <w:sz w:val="24"/>
          <w:szCs w:val="24"/>
        </w:rPr>
        <w:t xml:space="preserve">　　※様々な媒体を活用して、利用促進につながる内容を企画・実施すること。</w:t>
      </w:r>
    </w:p>
    <w:p w:rsidR="00AA4915" w:rsidRPr="007C030A" w:rsidRDefault="00AA4915" w:rsidP="00AA4915">
      <w:pPr>
        <w:ind w:leftChars="200" w:left="660" w:hangingChars="100" w:hanging="240"/>
        <w:rPr>
          <w:sz w:val="24"/>
          <w:szCs w:val="24"/>
        </w:rPr>
      </w:pPr>
      <w:r w:rsidRPr="007C030A">
        <w:rPr>
          <w:rFonts w:hint="eastAsia"/>
          <w:sz w:val="24"/>
          <w:szCs w:val="24"/>
        </w:rPr>
        <w:t>イ　特設サ</w:t>
      </w:r>
      <w:r w:rsidR="009A7AF5">
        <w:rPr>
          <w:rFonts w:hint="eastAsia"/>
          <w:sz w:val="24"/>
          <w:szCs w:val="24"/>
        </w:rPr>
        <w:t>イト（岩国市観光協会ＨＰ）開設にあたり、事業概要、利用方法、宿泊施設</w:t>
      </w:r>
      <w:r w:rsidR="00D67C55">
        <w:rPr>
          <w:rFonts w:hint="eastAsia"/>
          <w:sz w:val="24"/>
          <w:szCs w:val="24"/>
        </w:rPr>
        <w:t>、</w:t>
      </w:r>
      <w:r w:rsidRPr="007C030A">
        <w:rPr>
          <w:rFonts w:hint="eastAsia"/>
          <w:sz w:val="24"/>
          <w:szCs w:val="24"/>
        </w:rPr>
        <w:t>取扱店舗</w:t>
      </w:r>
      <w:r w:rsidR="00D67C55">
        <w:rPr>
          <w:rFonts w:hint="eastAsia"/>
          <w:sz w:val="24"/>
          <w:szCs w:val="24"/>
        </w:rPr>
        <w:t>等</w:t>
      </w:r>
      <w:r w:rsidRPr="007C030A">
        <w:rPr>
          <w:rFonts w:hint="eastAsia"/>
          <w:sz w:val="24"/>
          <w:szCs w:val="24"/>
        </w:rPr>
        <w:t>の紹介等、利用に必要な情報を掲載するよう調整すること</w:t>
      </w:r>
    </w:p>
    <w:p w:rsidR="00AA4915" w:rsidRPr="007C030A" w:rsidRDefault="00AA4915" w:rsidP="00AA4915">
      <w:pPr>
        <w:ind w:leftChars="200" w:left="660" w:hangingChars="100" w:hanging="240"/>
        <w:rPr>
          <w:sz w:val="24"/>
          <w:szCs w:val="24"/>
        </w:rPr>
      </w:pPr>
      <w:r w:rsidRPr="007C030A">
        <w:rPr>
          <w:rFonts w:hint="eastAsia"/>
          <w:sz w:val="24"/>
          <w:szCs w:val="24"/>
        </w:rPr>
        <w:t xml:space="preserve">　　※利用者視点に立ち、消費喚起を促進できる掲載内容とすること。</w:t>
      </w:r>
    </w:p>
    <w:p w:rsidR="00E86CFC" w:rsidRDefault="00E86CFC" w:rsidP="00AA4915">
      <w:pPr>
        <w:rPr>
          <w:rFonts w:ascii="ＭＳ ゴシック" w:eastAsia="ＭＳ ゴシック" w:hAnsi="ＭＳ ゴシック"/>
          <w:b/>
          <w:sz w:val="24"/>
          <w:szCs w:val="24"/>
        </w:rPr>
      </w:pPr>
    </w:p>
    <w:p w:rsidR="00AA4915" w:rsidRDefault="00AA4915" w:rsidP="00AA4915">
      <w:pPr>
        <w:rPr>
          <w:rFonts w:ascii="ＭＳ ゴシック" w:eastAsia="ＭＳ ゴシック" w:hAnsi="ＭＳ ゴシック"/>
          <w:b/>
          <w:sz w:val="24"/>
          <w:szCs w:val="24"/>
        </w:rPr>
      </w:pPr>
      <w:r w:rsidRPr="00AA4915">
        <w:rPr>
          <w:rFonts w:ascii="ＭＳ ゴシック" w:eastAsia="ＭＳ ゴシック" w:hAnsi="ＭＳ ゴシック" w:hint="eastAsia"/>
          <w:b/>
          <w:sz w:val="24"/>
          <w:szCs w:val="24"/>
        </w:rPr>
        <w:t>５　留意事項</w:t>
      </w:r>
    </w:p>
    <w:p w:rsidR="00E86CFC" w:rsidRPr="007C030A" w:rsidRDefault="00E86CFC" w:rsidP="00E86CFC">
      <w:pPr>
        <w:spacing w:line="320" w:lineRule="exact"/>
        <w:ind w:leftChars="170" w:left="597" w:hangingChars="100" w:hanging="240"/>
        <w:rPr>
          <w:sz w:val="24"/>
          <w:szCs w:val="24"/>
        </w:rPr>
      </w:pPr>
      <w:r w:rsidRPr="007C030A">
        <w:rPr>
          <w:rFonts w:hint="eastAsia"/>
          <w:sz w:val="24"/>
          <w:szCs w:val="24"/>
        </w:rPr>
        <w:t xml:space="preserve">ア　</w:t>
      </w:r>
      <w:bookmarkStart w:id="0" w:name="_Hlk74054347"/>
      <w:r w:rsidRPr="007C030A">
        <w:rPr>
          <w:rFonts w:hint="eastAsia"/>
          <w:sz w:val="24"/>
          <w:szCs w:val="24"/>
        </w:rPr>
        <w:t>この事業に参画する事業者は、</w:t>
      </w:r>
      <w:bookmarkEnd w:id="0"/>
      <w:r w:rsidRPr="007C030A">
        <w:rPr>
          <w:rFonts w:hint="eastAsia"/>
          <w:sz w:val="24"/>
          <w:szCs w:val="24"/>
        </w:rPr>
        <w:t>業種別に定められている新型コロナウイルス感染症対策ガイドラインを遵守すること。</w:t>
      </w:r>
    </w:p>
    <w:p w:rsidR="00E86CFC" w:rsidRPr="007C030A" w:rsidRDefault="00E86CFC" w:rsidP="00E86CFC">
      <w:pPr>
        <w:spacing w:line="320" w:lineRule="exact"/>
        <w:ind w:leftChars="164" w:left="584" w:hangingChars="100" w:hanging="240"/>
        <w:rPr>
          <w:sz w:val="24"/>
          <w:szCs w:val="24"/>
        </w:rPr>
      </w:pPr>
      <w:r w:rsidRPr="007C030A">
        <w:rPr>
          <w:rFonts w:hint="eastAsia"/>
          <w:sz w:val="24"/>
          <w:szCs w:val="24"/>
        </w:rPr>
        <w:t>イ　この事業に参画する事業者は、業種別に定められている新型コロナウイルス感染症対策ガイドラインを遵守している旨を店頭など旅行者から見えやすい場所又はWEB</w:t>
      </w:r>
      <w:r w:rsidRPr="007C030A">
        <w:rPr>
          <w:sz w:val="24"/>
          <w:szCs w:val="24"/>
        </w:rPr>
        <w:t>サイトに</w:t>
      </w:r>
      <w:r w:rsidRPr="007C030A">
        <w:rPr>
          <w:rFonts w:hint="eastAsia"/>
          <w:sz w:val="24"/>
          <w:szCs w:val="24"/>
        </w:rPr>
        <w:t>おいて</w:t>
      </w:r>
      <w:r w:rsidRPr="007C030A">
        <w:rPr>
          <w:sz w:val="24"/>
          <w:szCs w:val="24"/>
        </w:rPr>
        <w:t>公表すること。</w:t>
      </w:r>
    </w:p>
    <w:p w:rsidR="00E86CFC" w:rsidRPr="007C030A" w:rsidRDefault="00E86CFC" w:rsidP="00E86CFC">
      <w:pPr>
        <w:spacing w:line="320" w:lineRule="exact"/>
        <w:ind w:leftChars="165" w:left="586" w:hangingChars="100" w:hanging="240"/>
        <w:rPr>
          <w:sz w:val="24"/>
          <w:szCs w:val="24"/>
        </w:rPr>
      </w:pPr>
      <w:r w:rsidRPr="007C030A">
        <w:rPr>
          <w:rFonts w:hint="eastAsia"/>
          <w:sz w:val="24"/>
          <w:szCs w:val="24"/>
        </w:rPr>
        <w:t>ウ　岩国市が行う新型コロナウイルス感染症対策関連事業と緊密な連携を取ること。</w:t>
      </w:r>
    </w:p>
    <w:p w:rsidR="00E86CFC" w:rsidRPr="007C030A" w:rsidRDefault="00E86CFC" w:rsidP="00E86CFC">
      <w:pPr>
        <w:spacing w:line="320" w:lineRule="exact"/>
        <w:ind w:leftChars="164" w:left="584" w:hangingChars="100" w:hanging="240"/>
        <w:rPr>
          <w:sz w:val="24"/>
          <w:szCs w:val="24"/>
        </w:rPr>
      </w:pPr>
      <w:r w:rsidRPr="007C030A">
        <w:rPr>
          <w:rFonts w:hint="eastAsia"/>
          <w:sz w:val="24"/>
          <w:szCs w:val="24"/>
        </w:rPr>
        <w:t>エ　上記の他、業務を集中的かつ効果的に行うため、観光関係団体と緊密に連携を取ること。</w:t>
      </w:r>
    </w:p>
    <w:p w:rsidR="00E86CFC" w:rsidRPr="007C030A" w:rsidRDefault="00E86CFC" w:rsidP="00E86CFC">
      <w:pPr>
        <w:spacing w:line="320" w:lineRule="exact"/>
        <w:ind w:leftChars="193" w:left="645" w:hangingChars="100" w:hanging="240"/>
        <w:rPr>
          <w:sz w:val="24"/>
          <w:szCs w:val="24"/>
        </w:rPr>
      </w:pPr>
      <w:r w:rsidRPr="007C030A">
        <w:rPr>
          <w:rFonts w:hint="eastAsia"/>
          <w:sz w:val="24"/>
          <w:szCs w:val="24"/>
        </w:rPr>
        <w:t>オ　業務に関して知り得た個人情報の漏えい、滅失、き損の防止等個人情報の適切な管理をすること。</w:t>
      </w:r>
    </w:p>
    <w:p w:rsidR="00E86CFC" w:rsidRDefault="00E86CFC" w:rsidP="00E86CFC">
      <w:pPr>
        <w:spacing w:line="320" w:lineRule="exact"/>
        <w:rPr>
          <w:sz w:val="26"/>
          <w:szCs w:val="26"/>
        </w:rPr>
      </w:pPr>
    </w:p>
    <w:p w:rsidR="00E86CFC" w:rsidRPr="00E86CFC" w:rsidRDefault="00E86CFC" w:rsidP="00E86CFC">
      <w:pPr>
        <w:spacing w:line="320" w:lineRule="exact"/>
        <w:rPr>
          <w:rFonts w:ascii="ＭＳ ゴシック" w:eastAsia="ＭＳ ゴシック" w:hAnsi="ＭＳ ゴシック"/>
          <w:b/>
          <w:sz w:val="26"/>
          <w:szCs w:val="26"/>
        </w:rPr>
      </w:pPr>
      <w:r w:rsidRPr="00E86CFC">
        <w:rPr>
          <w:rFonts w:ascii="ＭＳ ゴシック" w:eastAsia="ＭＳ ゴシック" w:hAnsi="ＭＳ ゴシック" w:hint="eastAsia"/>
          <w:b/>
          <w:sz w:val="26"/>
          <w:szCs w:val="26"/>
        </w:rPr>
        <w:t>６　状況報告、業務完了報告</w:t>
      </w:r>
    </w:p>
    <w:p w:rsidR="00AA4915" w:rsidRDefault="00E86CFC" w:rsidP="00AA491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⑴　月次報告</w:t>
      </w:r>
    </w:p>
    <w:p w:rsidR="00E86CFC" w:rsidRPr="007C030A" w:rsidRDefault="00E86CFC" w:rsidP="00E86CFC">
      <w:pPr>
        <w:spacing w:line="320" w:lineRule="exact"/>
        <w:ind w:leftChars="200" w:left="420" w:firstLineChars="100" w:firstLine="244"/>
        <w:rPr>
          <w:rFonts w:cs="ＭＳ ゴシック"/>
          <w:spacing w:val="2"/>
          <w:sz w:val="24"/>
          <w:szCs w:val="24"/>
        </w:rPr>
      </w:pPr>
      <w:r w:rsidRPr="007C030A">
        <w:rPr>
          <w:rFonts w:cs="ＭＳ ゴシック" w:hint="eastAsia"/>
          <w:spacing w:val="2"/>
          <w:sz w:val="24"/>
          <w:szCs w:val="24"/>
        </w:rPr>
        <w:t>次に掲げる各月の状況について、月次報告書を翌月末までに提出すること。</w:t>
      </w:r>
    </w:p>
    <w:p w:rsidR="004573B4" w:rsidRDefault="00E86CFC" w:rsidP="00E86CFC">
      <w:pPr>
        <w:spacing w:line="320" w:lineRule="exact"/>
        <w:ind w:firstLineChars="200" w:firstLine="488"/>
        <w:rPr>
          <w:rFonts w:cs="ＭＳ ゴシック"/>
          <w:spacing w:val="2"/>
          <w:sz w:val="24"/>
          <w:szCs w:val="24"/>
        </w:rPr>
      </w:pPr>
      <w:r w:rsidRPr="007C030A">
        <w:rPr>
          <w:rFonts w:cs="ＭＳ ゴシック" w:hint="eastAsia"/>
          <w:spacing w:val="2"/>
          <w:sz w:val="24"/>
          <w:szCs w:val="24"/>
        </w:rPr>
        <w:t>ア　観光クーポン券配分</w:t>
      </w:r>
      <w:r w:rsidR="00F85D42">
        <w:rPr>
          <w:rFonts w:cs="ＭＳ ゴシック" w:hint="eastAsia"/>
          <w:spacing w:val="2"/>
          <w:sz w:val="24"/>
          <w:szCs w:val="24"/>
        </w:rPr>
        <w:t>（予定・実績）、配付（実績）</w:t>
      </w:r>
      <w:r w:rsidRPr="007C030A">
        <w:rPr>
          <w:rFonts w:cs="ＭＳ ゴシック" w:hint="eastAsia"/>
          <w:spacing w:val="2"/>
          <w:sz w:val="24"/>
          <w:szCs w:val="24"/>
        </w:rPr>
        <w:t>数</w:t>
      </w:r>
      <w:r w:rsidR="00213503">
        <w:rPr>
          <w:rFonts w:cs="ＭＳ ゴシック" w:hint="eastAsia"/>
          <w:spacing w:val="2"/>
          <w:sz w:val="24"/>
          <w:szCs w:val="24"/>
        </w:rPr>
        <w:t>：</w:t>
      </w:r>
      <w:r w:rsidR="00335181">
        <w:rPr>
          <w:rFonts w:cs="ＭＳ ゴシック" w:hint="eastAsia"/>
          <w:spacing w:val="2"/>
          <w:sz w:val="24"/>
          <w:szCs w:val="24"/>
        </w:rPr>
        <w:t>宿泊施設</w:t>
      </w:r>
      <w:r w:rsidR="00213503">
        <w:rPr>
          <w:rFonts w:cs="ＭＳ ゴシック" w:hint="eastAsia"/>
          <w:spacing w:val="2"/>
          <w:sz w:val="24"/>
          <w:szCs w:val="24"/>
        </w:rPr>
        <w:t>毎</w:t>
      </w:r>
    </w:p>
    <w:p w:rsidR="00E86CFC" w:rsidRPr="007C030A" w:rsidRDefault="004573B4" w:rsidP="004573B4">
      <w:pPr>
        <w:spacing w:line="320" w:lineRule="exact"/>
        <w:ind w:firstLineChars="400" w:firstLine="976"/>
        <w:rPr>
          <w:rFonts w:cs="ＭＳ ゴシック"/>
          <w:spacing w:val="2"/>
          <w:sz w:val="24"/>
          <w:szCs w:val="24"/>
        </w:rPr>
      </w:pPr>
      <w:r>
        <w:rPr>
          <w:rFonts w:cs="ＭＳ ゴシック" w:hint="eastAsia"/>
          <w:spacing w:val="2"/>
          <w:sz w:val="24"/>
          <w:szCs w:val="24"/>
        </w:rPr>
        <w:t>観光クーポン券利用実績</w:t>
      </w:r>
      <w:r w:rsidR="00213503">
        <w:rPr>
          <w:rFonts w:cs="ＭＳ ゴシック" w:hint="eastAsia"/>
          <w:spacing w:val="2"/>
          <w:sz w:val="24"/>
          <w:szCs w:val="24"/>
        </w:rPr>
        <w:t>：取扱店舗の</w:t>
      </w:r>
      <w:r>
        <w:rPr>
          <w:rFonts w:cs="ＭＳ ゴシック" w:hint="eastAsia"/>
          <w:spacing w:val="2"/>
          <w:sz w:val="24"/>
          <w:szCs w:val="24"/>
        </w:rPr>
        <w:t>地域・業種別など</w:t>
      </w:r>
    </w:p>
    <w:p w:rsidR="00E86CFC" w:rsidRDefault="00E86CFC" w:rsidP="00E86CFC">
      <w:pPr>
        <w:spacing w:line="320" w:lineRule="exact"/>
        <w:ind w:firstLineChars="200" w:firstLine="488"/>
        <w:rPr>
          <w:rFonts w:cs="ＭＳ ゴシック"/>
          <w:spacing w:val="2"/>
          <w:sz w:val="24"/>
          <w:szCs w:val="24"/>
        </w:rPr>
      </w:pPr>
      <w:r w:rsidRPr="007C030A">
        <w:rPr>
          <w:rFonts w:cs="ＭＳ ゴシック" w:hint="eastAsia"/>
          <w:spacing w:val="2"/>
          <w:sz w:val="24"/>
          <w:szCs w:val="24"/>
        </w:rPr>
        <w:t>イ　その他必要と認める事項</w:t>
      </w:r>
    </w:p>
    <w:p w:rsidR="00E86CFC" w:rsidRDefault="00E86CFC" w:rsidP="00AA491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⑵　実績報告</w:t>
      </w:r>
    </w:p>
    <w:p w:rsidR="00E86CFC" w:rsidRPr="007C030A" w:rsidRDefault="00E86CFC" w:rsidP="00E86CFC">
      <w:pPr>
        <w:spacing w:line="320" w:lineRule="exact"/>
        <w:ind w:leftChars="200" w:left="420"/>
        <w:rPr>
          <w:rFonts w:cs="ＭＳ ゴシック"/>
          <w:sz w:val="24"/>
          <w:szCs w:val="24"/>
        </w:rPr>
      </w:pPr>
      <w:r>
        <w:rPr>
          <w:rFonts w:ascii="ＭＳ ゴシック" w:eastAsia="ＭＳ ゴシック" w:hAnsi="ＭＳ ゴシック" w:hint="eastAsia"/>
          <w:b/>
          <w:sz w:val="24"/>
          <w:szCs w:val="24"/>
        </w:rPr>
        <w:t xml:space="preserve">　</w:t>
      </w:r>
      <w:r w:rsidRPr="007C030A">
        <w:rPr>
          <w:rFonts w:cs="ＭＳ ゴシック" w:hint="eastAsia"/>
          <w:sz w:val="24"/>
          <w:szCs w:val="24"/>
        </w:rPr>
        <w:t>委託業務完了の日から起算して</w:t>
      </w:r>
      <w:r w:rsidR="00335181">
        <w:rPr>
          <w:rFonts w:cs="ＭＳ ゴシック" w:hint="eastAsia"/>
          <w:sz w:val="24"/>
          <w:szCs w:val="24"/>
        </w:rPr>
        <w:t>10</w:t>
      </w:r>
      <w:r w:rsidRPr="007C030A">
        <w:rPr>
          <w:rFonts w:cs="ＭＳ ゴシック" w:hint="eastAsia"/>
          <w:sz w:val="24"/>
          <w:szCs w:val="24"/>
        </w:rPr>
        <w:t>日を経過した日又は</w:t>
      </w:r>
      <w:r w:rsidRPr="007C030A">
        <w:rPr>
          <w:rFonts w:cs="ＭＳ ゴシック" w:hint="eastAsia"/>
          <w:spacing w:val="2"/>
          <w:sz w:val="24"/>
          <w:szCs w:val="24"/>
        </w:rPr>
        <w:t>令和５年１月31日（火）</w:t>
      </w:r>
      <w:r w:rsidRPr="007C030A">
        <w:rPr>
          <w:rFonts w:cs="ＭＳ ゴシック" w:hint="eastAsia"/>
          <w:sz w:val="24"/>
          <w:szCs w:val="24"/>
        </w:rPr>
        <w:t>のいずれかの早い日までに、事業実績報告書を提出すること。</w:t>
      </w:r>
    </w:p>
    <w:p w:rsidR="00E86CFC" w:rsidRPr="007C030A" w:rsidRDefault="00E86CFC" w:rsidP="00E86CFC">
      <w:pPr>
        <w:spacing w:line="320" w:lineRule="exact"/>
        <w:ind w:firstLineChars="300" w:firstLine="720"/>
        <w:rPr>
          <w:rFonts w:cs="ＭＳ ゴシック"/>
          <w:sz w:val="24"/>
          <w:szCs w:val="24"/>
        </w:rPr>
      </w:pPr>
      <w:r w:rsidRPr="007C030A">
        <w:rPr>
          <w:rFonts w:cs="ＭＳ ゴシック" w:hint="eastAsia"/>
          <w:sz w:val="24"/>
          <w:szCs w:val="24"/>
        </w:rPr>
        <w:t xml:space="preserve">〇　</w:t>
      </w:r>
      <w:r w:rsidRPr="007C030A">
        <w:rPr>
          <w:rFonts w:cs="ＭＳ ゴシック" w:hint="eastAsia"/>
          <w:spacing w:val="2"/>
          <w:sz w:val="24"/>
          <w:szCs w:val="24"/>
        </w:rPr>
        <w:t>委託業務の実施内容、成果</w:t>
      </w:r>
    </w:p>
    <w:p w:rsidR="00E86CFC" w:rsidRDefault="00E86CFC" w:rsidP="00E86CFC">
      <w:pPr>
        <w:spacing w:line="320" w:lineRule="exact"/>
        <w:ind w:firstLineChars="300" w:firstLine="720"/>
        <w:rPr>
          <w:rFonts w:cs="ＭＳ ゴシック"/>
          <w:spacing w:val="2"/>
          <w:sz w:val="24"/>
          <w:szCs w:val="24"/>
        </w:rPr>
      </w:pPr>
      <w:r w:rsidRPr="007C030A">
        <w:rPr>
          <w:rFonts w:cs="ＭＳ ゴシック" w:hint="eastAsia"/>
          <w:sz w:val="24"/>
          <w:szCs w:val="24"/>
        </w:rPr>
        <w:t xml:space="preserve">〇　</w:t>
      </w:r>
      <w:r w:rsidRPr="007C030A">
        <w:rPr>
          <w:rFonts w:cs="ＭＳ ゴシック" w:hint="eastAsia"/>
          <w:spacing w:val="2"/>
          <w:sz w:val="24"/>
          <w:szCs w:val="24"/>
        </w:rPr>
        <w:t>委託業務収支決算（計算）書、支出の費目別内訳</w:t>
      </w:r>
    </w:p>
    <w:p w:rsidR="00E86CFC" w:rsidRPr="00E86CFC" w:rsidRDefault="00E86CFC" w:rsidP="00E86CFC">
      <w:pPr>
        <w:spacing w:line="320" w:lineRule="exact"/>
        <w:rPr>
          <w:rFonts w:eastAsia="ＭＳ ゴシック" w:hAnsi="Times New Roman" w:cs="ＭＳ ゴシック"/>
          <w:spacing w:val="2"/>
          <w:sz w:val="24"/>
          <w:szCs w:val="24"/>
        </w:rPr>
      </w:pPr>
      <w:r w:rsidRPr="00E86CFC">
        <w:rPr>
          <w:rFonts w:eastAsia="ＭＳ ゴシック" w:hAnsi="Times New Roman" w:cs="ＭＳ ゴシック" w:hint="eastAsia"/>
          <w:b/>
          <w:spacing w:val="2"/>
          <w:sz w:val="24"/>
          <w:szCs w:val="24"/>
        </w:rPr>
        <w:lastRenderedPageBreak/>
        <w:t>７　委託対象経</w:t>
      </w:r>
      <w:r w:rsidRPr="00E86CFC">
        <w:rPr>
          <w:rFonts w:eastAsia="ＭＳ ゴシック" w:hAnsi="Times New Roman" w:cs="ＭＳ ゴシック" w:hint="eastAsia"/>
          <w:spacing w:val="2"/>
          <w:sz w:val="24"/>
          <w:szCs w:val="24"/>
        </w:rPr>
        <w:t>費</w:t>
      </w:r>
    </w:p>
    <w:p w:rsidR="00E86CFC" w:rsidRPr="007C030A" w:rsidRDefault="00EB05C0" w:rsidP="00E86CFC">
      <w:pPr>
        <w:spacing w:line="320" w:lineRule="exact"/>
        <w:ind w:firstLineChars="200" w:firstLine="480"/>
        <w:rPr>
          <w:rFonts w:cs="ＭＳ ゴシック"/>
          <w:sz w:val="24"/>
          <w:szCs w:val="24"/>
        </w:rPr>
      </w:pPr>
      <w:r>
        <w:rPr>
          <w:rFonts w:cs="ＭＳ ゴシック" w:hint="eastAsia"/>
          <w:sz w:val="24"/>
          <w:szCs w:val="24"/>
        </w:rPr>
        <w:t xml:space="preserve">「４　</w:t>
      </w:r>
      <w:r w:rsidR="00E86CFC" w:rsidRPr="007C030A">
        <w:rPr>
          <w:rFonts w:cs="ＭＳ ゴシック" w:hint="eastAsia"/>
          <w:sz w:val="24"/>
          <w:szCs w:val="24"/>
        </w:rPr>
        <w:t>業務仕様」の業務に係る経費とする。</w:t>
      </w:r>
    </w:p>
    <w:p w:rsidR="00E86CFC" w:rsidRPr="007C030A" w:rsidRDefault="00E86CFC" w:rsidP="00E86CFC">
      <w:pPr>
        <w:spacing w:line="320" w:lineRule="exact"/>
        <w:ind w:leftChars="244" w:left="766" w:hangingChars="106" w:hanging="254"/>
        <w:rPr>
          <w:rFonts w:cs="ＭＳ ゴシック"/>
          <w:sz w:val="24"/>
          <w:szCs w:val="24"/>
        </w:rPr>
      </w:pPr>
      <w:r w:rsidRPr="007C030A">
        <w:rPr>
          <w:rFonts w:cs="ＭＳ ゴシック" w:hint="eastAsia"/>
          <w:sz w:val="24"/>
          <w:szCs w:val="24"/>
        </w:rPr>
        <w:t>※　委託事業に要した経費は、帳簿及びすべての証拠書類を備え、常に収支の状況を明らかにし、委託事業の完了の日の属する年度の終了後５年間保存しなければならない。</w:t>
      </w:r>
    </w:p>
    <w:p w:rsidR="00E86CFC" w:rsidRPr="007C030A" w:rsidRDefault="00E86CFC" w:rsidP="00E86CFC">
      <w:pPr>
        <w:spacing w:line="320" w:lineRule="exact"/>
        <w:rPr>
          <w:rFonts w:cs="ＭＳ ゴシック"/>
          <w:spacing w:val="2"/>
          <w:sz w:val="24"/>
          <w:szCs w:val="24"/>
        </w:rPr>
      </w:pPr>
    </w:p>
    <w:p w:rsidR="00E86CFC" w:rsidRPr="00E86CFC" w:rsidRDefault="00E86CFC" w:rsidP="00E86CFC">
      <w:pPr>
        <w:spacing w:line="320" w:lineRule="exact"/>
        <w:rPr>
          <w:rFonts w:eastAsia="ＭＳ ゴシック" w:hAnsi="Times New Roman" w:cs="ＭＳ ゴシック"/>
          <w:b/>
          <w:spacing w:val="2"/>
          <w:sz w:val="24"/>
          <w:szCs w:val="24"/>
        </w:rPr>
      </w:pPr>
      <w:r w:rsidRPr="00E86CFC">
        <w:rPr>
          <w:rFonts w:eastAsia="ＭＳ ゴシック" w:hAnsi="Times New Roman" w:cs="ＭＳ ゴシック" w:hint="eastAsia"/>
          <w:b/>
          <w:spacing w:val="2"/>
          <w:sz w:val="24"/>
          <w:szCs w:val="24"/>
        </w:rPr>
        <w:t>８　委託料の支払い</w:t>
      </w:r>
    </w:p>
    <w:p w:rsidR="00E86CFC" w:rsidRPr="007C030A" w:rsidRDefault="00E86CFC" w:rsidP="00E86CFC">
      <w:pPr>
        <w:ind w:leftChars="100" w:left="210" w:firstLineChars="100" w:firstLine="240"/>
        <w:rPr>
          <w:rFonts w:cs="Times New Roman"/>
          <w:sz w:val="24"/>
          <w:szCs w:val="24"/>
        </w:rPr>
      </w:pPr>
      <w:r w:rsidRPr="007C030A">
        <w:rPr>
          <w:rFonts w:hint="eastAsia"/>
          <w:sz w:val="24"/>
          <w:szCs w:val="24"/>
        </w:rPr>
        <w:t>委託料については、四半期ごとに受託者の請求に基づき、</w:t>
      </w:r>
      <w:r w:rsidRPr="007C030A">
        <w:rPr>
          <w:rFonts w:cs="Times New Roman" w:hint="eastAsia"/>
          <w:sz w:val="24"/>
          <w:szCs w:val="24"/>
        </w:rPr>
        <w:t>概算払いにより支払うものとする。</w:t>
      </w:r>
    </w:p>
    <w:p w:rsidR="00E86CFC" w:rsidRDefault="00E86CFC" w:rsidP="00E86CFC">
      <w:pPr>
        <w:spacing w:line="320" w:lineRule="exact"/>
        <w:rPr>
          <w:rFonts w:asciiTheme="minorEastAsia" w:eastAsiaTheme="minorEastAsia" w:hAnsiTheme="minorEastAsia" w:cs="ＭＳ ゴシック"/>
          <w:sz w:val="26"/>
          <w:szCs w:val="26"/>
        </w:rPr>
      </w:pPr>
    </w:p>
    <w:p w:rsidR="00E86CFC" w:rsidRPr="00CC4893" w:rsidRDefault="00E86CFC" w:rsidP="00E86CFC">
      <w:pPr>
        <w:spacing w:line="320" w:lineRule="exact"/>
        <w:rPr>
          <w:rFonts w:ascii="ＭＳ ゴシック" w:eastAsia="ＭＳ ゴシック" w:hAnsi="ＭＳ ゴシック" w:cs="ＭＳ ゴシック"/>
          <w:b/>
          <w:spacing w:val="2"/>
          <w:sz w:val="24"/>
          <w:szCs w:val="24"/>
        </w:rPr>
      </w:pPr>
      <w:r w:rsidRPr="00CC4893">
        <w:rPr>
          <w:rFonts w:ascii="ＭＳ ゴシック" w:eastAsia="ＭＳ ゴシック" w:hAnsi="ＭＳ ゴシック" w:cs="ＭＳ ゴシック" w:hint="eastAsia"/>
          <w:b/>
          <w:spacing w:val="2"/>
          <w:sz w:val="24"/>
          <w:szCs w:val="24"/>
        </w:rPr>
        <w:t>９　委託</w:t>
      </w:r>
      <w:bookmarkStart w:id="1" w:name="_GoBack"/>
      <w:bookmarkEnd w:id="1"/>
      <w:r w:rsidRPr="00CC4893">
        <w:rPr>
          <w:rFonts w:ascii="ＭＳ ゴシック" w:eastAsia="ＭＳ ゴシック" w:hAnsi="ＭＳ ゴシック" w:cs="ＭＳ ゴシック" w:hint="eastAsia"/>
          <w:b/>
          <w:spacing w:val="2"/>
          <w:sz w:val="24"/>
          <w:szCs w:val="24"/>
        </w:rPr>
        <w:t>料上限額</w:t>
      </w:r>
    </w:p>
    <w:p w:rsidR="00E86CFC" w:rsidRPr="003F329C" w:rsidRDefault="00E86CFC" w:rsidP="009A7AF5">
      <w:pPr>
        <w:spacing w:line="320" w:lineRule="exact"/>
        <w:ind w:firstLineChars="200" w:firstLine="480"/>
        <w:rPr>
          <w:rFonts w:asciiTheme="minorEastAsia" w:eastAsiaTheme="minorEastAsia" w:hAnsiTheme="minorEastAsia" w:cs="ＭＳ ゴシック"/>
          <w:sz w:val="26"/>
          <w:szCs w:val="26"/>
        </w:rPr>
      </w:pPr>
      <w:r w:rsidRPr="008977D4">
        <w:rPr>
          <w:rFonts w:cs="ＭＳ ゴシック" w:hint="eastAsia"/>
          <w:sz w:val="24"/>
          <w:szCs w:val="24"/>
        </w:rPr>
        <w:t xml:space="preserve">受託事業者経費　</w:t>
      </w:r>
      <w:r w:rsidR="00822DB5">
        <w:rPr>
          <w:rFonts w:cs="ＭＳ ゴシック" w:hint="eastAsia"/>
          <w:sz w:val="24"/>
          <w:szCs w:val="24"/>
        </w:rPr>
        <w:t>18,300千円</w:t>
      </w:r>
      <w:r w:rsidRPr="003F329C">
        <w:rPr>
          <w:rFonts w:cs="ＭＳ ゴシック" w:hint="eastAsia"/>
          <w:sz w:val="24"/>
          <w:szCs w:val="24"/>
        </w:rPr>
        <w:t>（税込）</w:t>
      </w:r>
    </w:p>
    <w:p w:rsidR="00E86CFC" w:rsidRPr="000502CA" w:rsidRDefault="00E86CFC" w:rsidP="00E86CFC">
      <w:pPr>
        <w:spacing w:line="320" w:lineRule="exact"/>
        <w:ind w:firstLineChars="200" w:firstLine="520"/>
        <w:rPr>
          <w:rFonts w:asciiTheme="minorEastAsia" w:eastAsiaTheme="minorEastAsia" w:hAnsiTheme="minorEastAsia" w:cs="ＭＳ ゴシック"/>
          <w:sz w:val="26"/>
          <w:szCs w:val="26"/>
        </w:rPr>
      </w:pPr>
    </w:p>
    <w:p w:rsidR="00E86CFC" w:rsidRPr="00E86CFC" w:rsidRDefault="00E86CFC" w:rsidP="00E86CFC">
      <w:pPr>
        <w:spacing w:line="320" w:lineRule="exact"/>
        <w:rPr>
          <w:rFonts w:ascii="ＭＳ ゴシック" w:eastAsia="ＭＳ ゴシック" w:hAnsi="ＭＳ ゴシック" w:cs="ＭＳ ゴシック"/>
          <w:b/>
          <w:spacing w:val="2"/>
          <w:sz w:val="24"/>
          <w:szCs w:val="24"/>
        </w:rPr>
      </w:pPr>
      <w:r w:rsidRPr="00E86CFC">
        <w:rPr>
          <w:rFonts w:ascii="ＭＳ ゴシック" w:eastAsia="ＭＳ ゴシック" w:hAnsi="ＭＳ ゴシック" w:cs="ＭＳ ゴシック" w:hint="eastAsia"/>
          <w:b/>
          <w:spacing w:val="2"/>
          <w:sz w:val="24"/>
          <w:szCs w:val="24"/>
        </w:rPr>
        <w:t>10　留意</w:t>
      </w:r>
      <w:r w:rsidR="00335181">
        <w:rPr>
          <w:rFonts w:ascii="ＭＳ ゴシック" w:eastAsia="ＭＳ ゴシック" w:hAnsi="ＭＳ ゴシック" w:cs="ＭＳ ゴシック" w:hint="eastAsia"/>
          <w:b/>
          <w:spacing w:val="2"/>
          <w:sz w:val="24"/>
          <w:szCs w:val="24"/>
        </w:rPr>
        <w:t>点</w:t>
      </w:r>
    </w:p>
    <w:p w:rsidR="00E86CFC" w:rsidRPr="008977D4" w:rsidRDefault="00E86CFC" w:rsidP="00E86CFC">
      <w:pPr>
        <w:spacing w:line="320" w:lineRule="exact"/>
        <w:ind w:left="1061" w:hangingChars="402" w:hanging="1061"/>
        <w:rPr>
          <w:rFonts w:cs="ＭＳ ゴシック"/>
          <w:spacing w:val="2"/>
          <w:sz w:val="24"/>
          <w:szCs w:val="24"/>
        </w:rPr>
      </w:pPr>
      <w:r w:rsidRPr="00FE2F8F">
        <w:rPr>
          <w:rFonts w:asciiTheme="minorEastAsia" w:eastAsiaTheme="minorEastAsia" w:hAnsiTheme="minorEastAsia" w:cs="ＭＳ ゴシック" w:hint="eastAsia"/>
          <w:spacing w:val="2"/>
          <w:sz w:val="26"/>
          <w:szCs w:val="26"/>
        </w:rPr>
        <w:t xml:space="preserve">　</w:t>
      </w:r>
      <w:r w:rsidRPr="008977D4">
        <w:rPr>
          <w:rFonts w:cs="ＭＳ ゴシック" w:hint="eastAsia"/>
          <w:spacing w:val="2"/>
          <w:sz w:val="24"/>
          <w:szCs w:val="24"/>
        </w:rPr>
        <w:t>ア　仕様書の内容については、契約後、予算の範囲内で変更する場合がある。</w:t>
      </w:r>
    </w:p>
    <w:p w:rsidR="00E86CFC" w:rsidRPr="008977D4" w:rsidRDefault="00E86CFC" w:rsidP="00EB05C0">
      <w:pPr>
        <w:spacing w:line="320" w:lineRule="exact"/>
        <w:ind w:leftChars="131" w:left="515" w:hangingChars="100" w:hanging="240"/>
        <w:rPr>
          <w:rFonts w:cs="ＭＳ ゴシック"/>
          <w:sz w:val="24"/>
          <w:szCs w:val="24"/>
        </w:rPr>
      </w:pPr>
      <w:r w:rsidRPr="008977D4">
        <w:rPr>
          <w:rFonts w:cs="ＭＳ ゴシック" w:hint="eastAsia"/>
          <w:sz w:val="24"/>
          <w:szCs w:val="24"/>
        </w:rPr>
        <w:t>イ　成果物の著作権は岩国市観光クーポン券発行事業推進協議会に帰属するものとする。</w:t>
      </w:r>
    </w:p>
    <w:p w:rsidR="00E86CFC" w:rsidRPr="008977D4" w:rsidRDefault="00E86CFC" w:rsidP="00E86CFC">
      <w:pPr>
        <w:spacing w:line="320" w:lineRule="exact"/>
        <w:ind w:firstLineChars="100" w:firstLine="240"/>
        <w:rPr>
          <w:rFonts w:cs="ＭＳ ゴシック"/>
          <w:sz w:val="24"/>
          <w:szCs w:val="24"/>
        </w:rPr>
      </w:pPr>
      <w:r w:rsidRPr="008977D4">
        <w:rPr>
          <w:rFonts w:cs="ＭＳ ゴシック" w:hint="eastAsia"/>
          <w:sz w:val="24"/>
          <w:szCs w:val="24"/>
        </w:rPr>
        <w:t>ウ　個人情報の取扱いを適正に行うこと。</w:t>
      </w:r>
    </w:p>
    <w:p w:rsidR="00E86CFC" w:rsidRPr="008977D4" w:rsidRDefault="00E86CFC" w:rsidP="00E86CFC">
      <w:pPr>
        <w:spacing w:line="320" w:lineRule="exact"/>
        <w:ind w:left="480" w:hangingChars="200" w:hanging="480"/>
        <w:rPr>
          <w:rFonts w:cs="ＭＳ ゴシック"/>
          <w:sz w:val="24"/>
          <w:szCs w:val="24"/>
        </w:rPr>
      </w:pPr>
      <w:r w:rsidRPr="008977D4">
        <w:rPr>
          <w:rFonts w:cs="ＭＳ ゴシック" w:hint="eastAsia"/>
          <w:sz w:val="24"/>
          <w:szCs w:val="24"/>
        </w:rPr>
        <w:t xml:space="preserve">　エ　岩国市観光クーポン券発行事業推進協議会の指示に応じて実施状況を報告すること。</w:t>
      </w:r>
    </w:p>
    <w:p w:rsidR="00E77212" w:rsidRDefault="00E86CFC" w:rsidP="00E77212">
      <w:pPr>
        <w:spacing w:line="320" w:lineRule="exact"/>
        <w:ind w:left="734" w:hangingChars="306" w:hanging="734"/>
        <w:rPr>
          <w:rFonts w:cs="ＭＳ ゴシック"/>
          <w:sz w:val="24"/>
          <w:szCs w:val="24"/>
        </w:rPr>
      </w:pPr>
      <w:r w:rsidRPr="008977D4">
        <w:rPr>
          <w:rFonts w:cs="ＭＳ ゴシック" w:hint="eastAsia"/>
          <w:sz w:val="24"/>
          <w:szCs w:val="24"/>
        </w:rPr>
        <w:t xml:space="preserve">　オ　事業を第三者に委託してはならない。ただし、再委託先の業務内容、体制及び</w:t>
      </w:r>
    </w:p>
    <w:p w:rsidR="00E77212" w:rsidRDefault="00E86CFC" w:rsidP="00E77212">
      <w:pPr>
        <w:spacing w:line="320" w:lineRule="exact"/>
        <w:ind w:leftChars="200" w:left="674" w:hangingChars="106" w:hanging="254"/>
        <w:rPr>
          <w:rFonts w:cs="ＭＳ ゴシック"/>
          <w:sz w:val="24"/>
          <w:szCs w:val="24"/>
        </w:rPr>
      </w:pPr>
      <w:r w:rsidRPr="008977D4">
        <w:rPr>
          <w:rFonts w:cs="ＭＳ ゴシック" w:hint="eastAsia"/>
          <w:sz w:val="24"/>
          <w:szCs w:val="24"/>
        </w:rPr>
        <w:t>責任者を明記し、予め</w:t>
      </w:r>
      <w:r w:rsidR="00E77212">
        <w:rPr>
          <w:rFonts w:cs="ＭＳ ゴシック" w:hint="eastAsia"/>
          <w:sz w:val="24"/>
          <w:szCs w:val="24"/>
        </w:rPr>
        <w:t>岩国市観光クーポン券発行事業推進協議会</w:t>
      </w:r>
      <w:r w:rsidRPr="008977D4">
        <w:rPr>
          <w:rFonts w:cs="ＭＳ ゴシック" w:hint="eastAsia"/>
          <w:sz w:val="24"/>
          <w:szCs w:val="24"/>
        </w:rPr>
        <w:t>の承認を得た場</w:t>
      </w:r>
    </w:p>
    <w:p w:rsidR="00E86CFC" w:rsidRPr="008977D4" w:rsidRDefault="00E86CFC" w:rsidP="00E77212">
      <w:pPr>
        <w:spacing w:line="320" w:lineRule="exact"/>
        <w:ind w:leftChars="200" w:left="674" w:hangingChars="106" w:hanging="254"/>
        <w:rPr>
          <w:rFonts w:cs="ＭＳ ゴシック"/>
          <w:sz w:val="24"/>
          <w:szCs w:val="24"/>
        </w:rPr>
      </w:pPr>
      <w:r w:rsidRPr="008977D4">
        <w:rPr>
          <w:rFonts w:cs="ＭＳ ゴシック" w:hint="eastAsia"/>
          <w:sz w:val="24"/>
          <w:szCs w:val="24"/>
        </w:rPr>
        <w:t>合はこの限りでない。</w:t>
      </w:r>
    </w:p>
    <w:p w:rsidR="00E86CFC" w:rsidRPr="000502CA" w:rsidRDefault="00E86CFC" w:rsidP="00EB05C0">
      <w:pPr>
        <w:spacing w:line="320" w:lineRule="exact"/>
        <w:ind w:leftChars="90" w:left="429" w:hangingChars="100" w:hanging="240"/>
        <w:rPr>
          <w:rFonts w:asciiTheme="minorEastAsia" w:eastAsiaTheme="minorEastAsia" w:hAnsiTheme="minorEastAsia" w:cs="ＭＳ ゴシック"/>
          <w:sz w:val="26"/>
          <w:szCs w:val="26"/>
        </w:rPr>
      </w:pPr>
      <w:r w:rsidRPr="008977D4">
        <w:rPr>
          <w:rFonts w:cs="ＭＳ ゴシック" w:hint="eastAsia"/>
          <w:sz w:val="24"/>
          <w:szCs w:val="24"/>
        </w:rPr>
        <w:t>カ　その他、事業実施過程において契約内容に疑義が生じた場合は、岩国市観光クーポン券発行事業推進協議会と受託業者の間で協議し、決定するものとする。</w:t>
      </w:r>
    </w:p>
    <w:p w:rsidR="00E86CFC" w:rsidRDefault="00E86CFC" w:rsidP="00E86CFC">
      <w:pPr>
        <w:spacing w:line="320" w:lineRule="exact"/>
        <w:ind w:firstLineChars="300" w:firstLine="780"/>
        <w:rPr>
          <w:rFonts w:asciiTheme="minorEastAsia" w:eastAsiaTheme="minorEastAsia" w:hAnsiTheme="minorEastAsia" w:cs="ＭＳ ゴシック"/>
          <w:sz w:val="26"/>
          <w:szCs w:val="26"/>
        </w:rPr>
      </w:pPr>
    </w:p>
    <w:p w:rsidR="00EA2506" w:rsidRPr="000152C3" w:rsidRDefault="00E86CFC" w:rsidP="00EA250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11</w:t>
      </w:r>
      <w:r w:rsidR="00EA2506" w:rsidRPr="000152C3">
        <w:rPr>
          <w:rFonts w:ascii="ＭＳ Ｐゴシック" w:eastAsia="ＭＳ Ｐゴシック" w:hAnsi="ＭＳ Ｐゴシック" w:hint="eastAsia"/>
          <w:b/>
          <w:sz w:val="24"/>
          <w:szCs w:val="24"/>
        </w:rPr>
        <w:t xml:space="preserve">　</w:t>
      </w:r>
      <w:r w:rsidR="00082F04">
        <w:rPr>
          <w:rFonts w:ascii="ＭＳ Ｐゴシック" w:eastAsia="ＭＳ Ｐゴシック" w:hAnsi="ＭＳ Ｐゴシック" w:hint="eastAsia"/>
          <w:b/>
          <w:sz w:val="24"/>
          <w:szCs w:val="24"/>
        </w:rPr>
        <w:t>納入する</w:t>
      </w:r>
      <w:r w:rsidR="00EA2506" w:rsidRPr="000152C3">
        <w:rPr>
          <w:rFonts w:ascii="ＭＳ Ｐゴシック" w:eastAsia="ＭＳ Ｐゴシック" w:hAnsi="ＭＳ Ｐゴシック" w:hint="eastAsia"/>
          <w:b/>
          <w:sz w:val="24"/>
          <w:szCs w:val="24"/>
        </w:rPr>
        <w:t>成果品等</w:t>
      </w:r>
    </w:p>
    <w:p w:rsidR="00EA2506" w:rsidRPr="000152C3" w:rsidRDefault="00EA2506" w:rsidP="00A114C5">
      <w:pPr>
        <w:ind w:firstLineChars="200" w:firstLine="480"/>
        <w:rPr>
          <w:sz w:val="24"/>
          <w:szCs w:val="24"/>
        </w:rPr>
      </w:pPr>
      <w:r w:rsidRPr="000152C3">
        <w:rPr>
          <w:rFonts w:hint="eastAsia"/>
          <w:sz w:val="24"/>
          <w:szCs w:val="24"/>
        </w:rPr>
        <w:t>提出方法は、紙及び電子データ（CD-ROM等）とする。</w:t>
      </w:r>
    </w:p>
    <w:p w:rsidR="00EA2506" w:rsidRPr="000152C3" w:rsidRDefault="00EA2506" w:rsidP="00EA2506">
      <w:pPr>
        <w:rPr>
          <w:sz w:val="24"/>
          <w:szCs w:val="24"/>
        </w:rPr>
      </w:pPr>
      <w:r w:rsidRPr="000152C3">
        <w:rPr>
          <w:rFonts w:hint="eastAsia"/>
          <w:sz w:val="24"/>
          <w:szCs w:val="24"/>
        </w:rPr>
        <w:t xml:space="preserve">　　</w:t>
      </w:r>
      <w:r w:rsidR="00A114C5">
        <w:rPr>
          <w:rFonts w:hint="eastAsia"/>
          <w:sz w:val="24"/>
          <w:szCs w:val="24"/>
        </w:rPr>
        <w:t xml:space="preserve">　</w:t>
      </w:r>
      <w:r w:rsidRPr="000152C3">
        <w:rPr>
          <w:rFonts w:hint="eastAsia"/>
          <w:sz w:val="24"/>
          <w:szCs w:val="24"/>
        </w:rPr>
        <w:t>・収支報告書</w:t>
      </w:r>
    </w:p>
    <w:p w:rsidR="00EA2506" w:rsidRPr="000152C3" w:rsidRDefault="00EA2506" w:rsidP="00EA2506">
      <w:pPr>
        <w:rPr>
          <w:sz w:val="24"/>
          <w:szCs w:val="24"/>
        </w:rPr>
      </w:pPr>
      <w:r w:rsidRPr="000152C3">
        <w:rPr>
          <w:rFonts w:hint="eastAsia"/>
          <w:sz w:val="24"/>
          <w:szCs w:val="24"/>
        </w:rPr>
        <w:t xml:space="preserve">　　　・</w:t>
      </w:r>
      <w:r w:rsidR="005A519B" w:rsidRPr="000152C3">
        <w:rPr>
          <w:rFonts w:hint="eastAsia"/>
          <w:sz w:val="24"/>
          <w:szCs w:val="24"/>
        </w:rPr>
        <w:t>業務実績書</w:t>
      </w:r>
      <w:r w:rsidRPr="000152C3">
        <w:rPr>
          <w:rFonts w:hint="eastAsia"/>
          <w:sz w:val="24"/>
          <w:szCs w:val="24"/>
        </w:rPr>
        <w:t>（クーポン券</w:t>
      </w:r>
      <w:r w:rsidR="00411AA9">
        <w:rPr>
          <w:rFonts w:hint="eastAsia"/>
          <w:sz w:val="24"/>
          <w:szCs w:val="24"/>
        </w:rPr>
        <w:t>配付</w:t>
      </w:r>
      <w:r w:rsidRPr="000152C3">
        <w:rPr>
          <w:rFonts w:hint="eastAsia"/>
          <w:sz w:val="24"/>
          <w:szCs w:val="24"/>
        </w:rPr>
        <w:t>実績</w:t>
      </w:r>
      <w:r w:rsidR="000152C3" w:rsidRPr="000152C3">
        <w:rPr>
          <w:rFonts w:hint="eastAsia"/>
          <w:sz w:val="24"/>
          <w:szCs w:val="24"/>
        </w:rPr>
        <w:t>、</w:t>
      </w:r>
      <w:r w:rsidR="005F3059" w:rsidRPr="000152C3">
        <w:rPr>
          <w:rFonts w:hint="eastAsia"/>
          <w:sz w:val="24"/>
          <w:szCs w:val="24"/>
        </w:rPr>
        <w:t>広報実績等）</w:t>
      </w:r>
    </w:p>
    <w:p w:rsidR="00EA2506" w:rsidRPr="000152C3" w:rsidRDefault="00EA2506" w:rsidP="00EA2506">
      <w:pPr>
        <w:rPr>
          <w:sz w:val="24"/>
          <w:szCs w:val="24"/>
        </w:rPr>
      </w:pPr>
      <w:r w:rsidRPr="000152C3">
        <w:rPr>
          <w:rFonts w:hint="eastAsia"/>
          <w:sz w:val="24"/>
          <w:szCs w:val="24"/>
        </w:rPr>
        <w:t xml:space="preserve">　　　・製作物データ</w:t>
      </w:r>
    </w:p>
    <w:p w:rsidR="00082F04" w:rsidRDefault="005F3059" w:rsidP="00EA2506">
      <w:pPr>
        <w:rPr>
          <w:sz w:val="24"/>
          <w:szCs w:val="24"/>
        </w:rPr>
      </w:pPr>
      <w:r w:rsidRPr="000152C3">
        <w:rPr>
          <w:rFonts w:hint="eastAsia"/>
          <w:sz w:val="24"/>
          <w:szCs w:val="24"/>
        </w:rPr>
        <w:t xml:space="preserve">　　　・その他、</w:t>
      </w:r>
      <w:r w:rsidR="00CC4893">
        <w:rPr>
          <w:rFonts w:cs="ＭＳ ゴシック" w:hint="eastAsia"/>
          <w:sz w:val="24"/>
          <w:szCs w:val="24"/>
        </w:rPr>
        <w:t>岩国市観光クーポン券発行事業推進協議会</w:t>
      </w:r>
      <w:r w:rsidRPr="000152C3">
        <w:rPr>
          <w:rFonts w:hint="eastAsia"/>
          <w:sz w:val="24"/>
          <w:szCs w:val="24"/>
        </w:rPr>
        <w:t>が必要と認める項目</w:t>
      </w:r>
    </w:p>
    <w:p w:rsidR="0007610C" w:rsidRDefault="0007610C" w:rsidP="00EA2506">
      <w:pPr>
        <w:rPr>
          <w:sz w:val="24"/>
          <w:szCs w:val="24"/>
        </w:rPr>
      </w:pPr>
    </w:p>
    <w:p w:rsidR="00082F04" w:rsidRPr="000152C3" w:rsidRDefault="00E86CFC" w:rsidP="00082F0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12</w:t>
      </w:r>
      <w:r w:rsidR="00082F04" w:rsidRPr="000152C3">
        <w:rPr>
          <w:rFonts w:ascii="ＭＳ Ｐゴシック" w:eastAsia="ＭＳ Ｐゴシック" w:hAnsi="ＭＳ Ｐゴシック" w:hint="eastAsia"/>
          <w:b/>
          <w:sz w:val="24"/>
          <w:szCs w:val="24"/>
        </w:rPr>
        <w:t xml:space="preserve">　</w:t>
      </w:r>
      <w:r w:rsidR="00082F04">
        <w:rPr>
          <w:rFonts w:ascii="ＭＳ Ｐゴシック" w:eastAsia="ＭＳ Ｐゴシック" w:hAnsi="ＭＳ Ｐゴシック" w:hint="eastAsia"/>
          <w:b/>
          <w:sz w:val="24"/>
          <w:szCs w:val="24"/>
        </w:rPr>
        <w:t>その他</w:t>
      </w:r>
    </w:p>
    <w:p w:rsidR="00082F04" w:rsidRPr="00082F04" w:rsidRDefault="00082F04" w:rsidP="00082F04">
      <w:pPr>
        <w:ind w:leftChars="100" w:left="210" w:firstLineChars="100" w:firstLine="240"/>
        <w:rPr>
          <w:rFonts w:ascii="Century" w:hAnsi="Century" w:cs="Times New Roman"/>
          <w:sz w:val="24"/>
          <w:szCs w:val="24"/>
        </w:rPr>
      </w:pPr>
      <w:r w:rsidRPr="00082F04">
        <w:rPr>
          <w:rFonts w:ascii="Century" w:hAnsi="Century" w:cs="Times New Roman" w:hint="eastAsia"/>
          <w:sz w:val="24"/>
          <w:szCs w:val="24"/>
        </w:rPr>
        <w:t>本仕様書に定</w:t>
      </w:r>
      <w:r w:rsidR="004E67AB">
        <w:rPr>
          <w:rFonts w:ascii="Century" w:hAnsi="Century" w:cs="Times New Roman" w:hint="eastAsia"/>
          <w:sz w:val="24"/>
          <w:szCs w:val="24"/>
        </w:rPr>
        <w:t>めのない事項や業務の遂行にあたって疑義が生じた場合については、委託者</w:t>
      </w:r>
      <w:r w:rsidRPr="00082F04">
        <w:rPr>
          <w:rFonts w:ascii="Century" w:hAnsi="Century" w:cs="Times New Roman" w:hint="eastAsia"/>
          <w:sz w:val="24"/>
          <w:szCs w:val="24"/>
        </w:rPr>
        <w:t>と受託者が協議の</w:t>
      </w:r>
      <w:r w:rsidR="00411AA9">
        <w:rPr>
          <w:rFonts w:ascii="Century" w:hAnsi="Century" w:cs="Times New Roman" w:hint="eastAsia"/>
          <w:sz w:val="24"/>
          <w:szCs w:val="24"/>
        </w:rPr>
        <w:t>上、</w:t>
      </w:r>
      <w:r w:rsidRPr="00082F04">
        <w:rPr>
          <w:rFonts w:ascii="Century" w:hAnsi="Century" w:cs="Times New Roman" w:hint="eastAsia"/>
          <w:sz w:val="24"/>
          <w:szCs w:val="24"/>
        </w:rPr>
        <w:t>決定するものとする。</w:t>
      </w:r>
    </w:p>
    <w:sectPr w:rsidR="00082F04" w:rsidRPr="00082F04" w:rsidSect="009A7AF5">
      <w:footerReference w:type="default" r:id="rId7"/>
      <w:pgSz w:w="11906" w:h="16838" w:code="9"/>
      <w:pgMar w:top="1134" w:right="1418" w:bottom="851" w:left="1418" w:header="851" w:footer="992" w:gutter="0"/>
      <w:pgNumType w:start="1"/>
      <w:cols w:space="425"/>
      <w:docGrid w:type="line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E0" w:rsidRDefault="000E5DE0" w:rsidP="004C0F54">
      <w:r>
        <w:separator/>
      </w:r>
    </w:p>
  </w:endnote>
  <w:endnote w:type="continuationSeparator" w:id="0">
    <w:p w:rsidR="000E5DE0" w:rsidRDefault="000E5DE0" w:rsidP="004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91671"/>
      <w:docPartObj>
        <w:docPartGallery w:val="Page Numbers (Bottom of Page)"/>
        <w:docPartUnique/>
      </w:docPartObj>
    </w:sdtPr>
    <w:sdtEndPr/>
    <w:sdtContent>
      <w:p w:rsidR="009A7AF5" w:rsidRDefault="009A7AF5">
        <w:pPr>
          <w:pStyle w:val="a5"/>
          <w:jc w:val="center"/>
        </w:pPr>
        <w:r>
          <w:fldChar w:fldCharType="begin"/>
        </w:r>
        <w:r>
          <w:instrText>PAGE   \* MERGEFORMAT</w:instrText>
        </w:r>
        <w:r>
          <w:fldChar w:fldCharType="separate"/>
        </w:r>
        <w:r w:rsidR="00CC4893" w:rsidRPr="00CC4893">
          <w:rPr>
            <w:noProof/>
            <w:lang w:val="ja-JP"/>
          </w:rPr>
          <w:t>3</w:t>
        </w:r>
        <w:r>
          <w:fldChar w:fldCharType="end"/>
        </w:r>
      </w:p>
    </w:sdtContent>
  </w:sdt>
  <w:p w:rsidR="009A7AF5" w:rsidRDefault="009A7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E0" w:rsidRDefault="000E5DE0" w:rsidP="004C0F54">
      <w:r>
        <w:separator/>
      </w:r>
    </w:p>
  </w:footnote>
  <w:footnote w:type="continuationSeparator" w:id="0">
    <w:p w:rsidR="000E5DE0" w:rsidRDefault="000E5DE0" w:rsidP="004C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8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0F"/>
    <w:rsid w:val="000152C3"/>
    <w:rsid w:val="000369D9"/>
    <w:rsid w:val="0007610C"/>
    <w:rsid w:val="00082F04"/>
    <w:rsid w:val="000D5E3F"/>
    <w:rsid w:val="000E5DE0"/>
    <w:rsid w:val="0010519A"/>
    <w:rsid w:val="00120045"/>
    <w:rsid w:val="0013170C"/>
    <w:rsid w:val="00213503"/>
    <w:rsid w:val="0027230A"/>
    <w:rsid w:val="003152C5"/>
    <w:rsid w:val="00335181"/>
    <w:rsid w:val="00366DA3"/>
    <w:rsid w:val="003B3E22"/>
    <w:rsid w:val="003F329C"/>
    <w:rsid w:val="00411AA9"/>
    <w:rsid w:val="00413A3F"/>
    <w:rsid w:val="004573B4"/>
    <w:rsid w:val="004C0F54"/>
    <w:rsid w:val="004D28A1"/>
    <w:rsid w:val="004E67AB"/>
    <w:rsid w:val="00503932"/>
    <w:rsid w:val="00535270"/>
    <w:rsid w:val="0056580F"/>
    <w:rsid w:val="005A519B"/>
    <w:rsid w:val="005B06B0"/>
    <w:rsid w:val="005F3059"/>
    <w:rsid w:val="006415EE"/>
    <w:rsid w:val="006A7FC4"/>
    <w:rsid w:val="007B35B3"/>
    <w:rsid w:val="007B5C88"/>
    <w:rsid w:val="007C030A"/>
    <w:rsid w:val="007E0440"/>
    <w:rsid w:val="00822DB5"/>
    <w:rsid w:val="008658DB"/>
    <w:rsid w:val="00871DBF"/>
    <w:rsid w:val="008977D4"/>
    <w:rsid w:val="008D0597"/>
    <w:rsid w:val="0096298D"/>
    <w:rsid w:val="009A7AF5"/>
    <w:rsid w:val="009C1D11"/>
    <w:rsid w:val="00A114C5"/>
    <w:rsid w:val="00A93CC6"/>
    <w:rsid w:val="00AA4915"/>
    <w:rsid w:val="00B316EB"/>
    <w:rsid w:val="00B52B5C"/>
    <w:rsid w:val="00B74741"/>
    <w:rsid w:val="00BA3755"/>
    <w:rsid w:val="00BB06A7"/>
    <w:rsid w:val="00CC4893"/>
    <w:rsid w:val="00CC7692"/>
    <w:rsid w:val="00D02E31"/>
    <w:rsid w:val="00D67C55"/>
    <w:rsid w:val="00E77212"/>
    <w:rsid w:val="00E86CFC"/>
    <w:rsid w:val="00EA2506"/>
    <w:rsid w:val="00EB05C0"/>
    <w:rsid w:val="00EF14D7"/>
    <w:rsid w:val="00F036D6"/>
    <w:rsid w:val="00F45898"/>
    <w:rsid w:val="00F85AE9"/>
    <w:rsid w:val="00F85D42"/>
    <w:rsid w:val="00FC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0C2FD25-E680-4C32-ADB9-FF4A883C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F54"/>
    <w:pPr>
      <w:tabs>
        <w:tab w:val="center" w:pos="4252"/>
        <w:tab w:val="right" w:pos="8504"/>
      </w:tabs>
      <w:snapToGrid w:val="0"/>
    </w:pPr>
  </w:style>
  <w:style w:type="character" w:customStyle="1" w:styleId="a4">
    <w:name w:val="ヘッダー (文字)"/>
    <w:basedOn w:val="a0"/>
    <w:link w:val="a3"/>
    <w:uiPriority w:val="99"/>
    <w:rsid w:val="004C0F54"/>
  </w:style>
  <w:style w:type="paragraph" w:styleId="a5">
    <w:name w:val="footer"/>
    <w:basedOn w:val="a"/>
    <w:link w:val="a6"/>
    <w:uiPriority w:val="99"/>
    <w:unhideWhenUsed/>
    <w:rsid w:val="004C0F54"/>
    <w:pPr>
      <w:tabs>
        <w:tab w:val="center" w:pos="4252"/>
        <w:tab w:val="right" w:pos="8504"/>
      </w:tabs>
      <w:snapToGrid w:val="0"/>
    </w:pPr>
  </w:style>
  <w:style w:type="character" w:customStyle="1" w:styleId="a6">
    <w:name w:val="フッター (文字)"/>
    <w:basedOn w:val="a0"/>
    <w:link w:val="a5"/>
    <w:uiPriority w:val="99"/>
    <w:rsid w:val="004C0F54"/>
  </w:style>
  <w:style w:type="paragraph" w:styleId="a7">
    <w:name w:val="Balloon Text"/>
    <w:basedOn w:val="a"/>
    <w:link w:val="a8"/>
    <w:uiPriority w:val="99"/>
    <w:semiHidden/>
    <w:unhideWhenUsed/>
    <w:rsid w:val="00CC76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06EA-C91C-4783-9DD2-1D2DEB45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04206</dc:creator>
  <cp:keywords/>
  <dc:description/>
  <cp:lastModifiedBy>穴水　千枝美</cp:lastModifiedBy>
  <cp:revision>56</cp:revision>
  <cp:lastPrinted>2022-05-11T06:37:00Z</cp:lastPrinted>
  <dcterms:created xsi:type="dcterms:W3CDTF">2021-06-06T22:53:00Z</dcterms:created>
  <dcterms:modified xsi:type="dcterms:W3CDTF">2022-05-12T10:37:00Z</dcterms:modified>
</cp:coreProperties>
</file>